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2E79ED" w:rsidRDefault="00883840" w:rsidP="00D467C7">
      <w:pPr>
        <w:autoSpaceDE w:val="0"/>
        <w:autoSpaceDN w:val="0"/>
        <w:adjustRightInd w:val="0"/>
        <w:spacing w:line="300" w:lineRule="atLeast"/>
        <w:ind w:left="794"/>
        <w:jc w:val="both"/>
        <w:rPr>
          <w:sz w:val="22"/>
          <w:szCs w:val="22"/>
        </w:rPr>
      </w:pPr>
      <w:r w:rsidRPr="00883840">
        <w:rPr>
          <w:sz w:val="22"/>
          <w:szCs w:val="22"/>
        </w:rPr>
        <w:t>Assunto</w:t>
      </w:r>
      <w:r w:rsidRPr="00B0463E">
        <w:rPr>
          <w:sz w:val="22"/>
          <w:szCs w:val="22"/>
        </w:rPr>
        <w:t>:</w:t>
      </w:r>
      <w:proofErr w:type="gramStart"/>
      <w:r w:rsidRPr="00B0463E">
        <w:rPr>
          <w:sz w:val="22"/>
          <w:szCs w:val="22"/>
        </w:rPr>
        <w:t xml:space="preserve"> </w:t>
      </w:r>
      <w:r w:rsidR="0063796A" w:rsidRPr="00B0463E">
        <w:rPr>
          <w:sz w:val="22"/>
          <w:szCs w:val="22"/>
        </w:rPr>
        <w:t xml:space="preserve">  </w:t>
      </w:r>
      <w:proofErr w:type="gramEnd"/>
      <w:r w:rsidR="00B0463E" w:rsidRPr="002E79ED">
        <w:rPr>
          <w:sz w:val="22"/>
          <w:szCs w:val="22"/>
        </w:rPr>
        <w:t xml:space="preserve">Implantação de </w:t>
      </w:r>
      <w:r w:rsidR="002E79ED" w:rsidRPr="002E79ED">
        <w:rPr>
          <w:sz w:val="22"/>
          <w:szCs w:val="22"/>
        </w:rPr>
        <w:t>Cobertura de Quadra Pequena</w:t>
      </w:r>
      <w:r w:rsidR="00B0463E" w:rsidRPr="002E79ED">
        <w:rPr>
          <w:sz w:val="22"/>
          <w:szCs w:val="22"/>
        </w:rPr>
        <w:t>, Padrão FNDE.</w:t>
      </w:r>
    </w:p>
    <w:p w:rsidR="00883840" w:rsidRPr="002E79ED" w:rsidRDefault="00883840" w:rsidP="00D467C7">
      <w:pPr>
        <w:autoSpaceDE w:val="0"/>
        <w:autoSpaceDN w:val="0"/>
        <w:adjustRightInd w:val="0"/>
        <w:spacing w:line="300" w:lineRule="atLeast"/>
        <w:ind w:left="794"/>
        <w:jc w:val="both"/>
        <w:rPr>
          <w:sz w:val="22"/>
          <w:szCs w:val="22"/>
        </w:rPr>
      </w:pPr>
      <w:r w:rsidRPr="002E79ED">
        <w:rPr>
          <w:sz w:val="22"/>
          <w:szCs w:val="22"/>
        </w:rPr>
        <w:t>Unidade:</w:t>
      </w:r>
      <w:proofErr w:type="gramStart"/>
      <w:r w:rsidR="002E79ED" w:rsidRPr="002E79ED">
        <w:rPr>
          <w:sz w:val="22"/>
          <w:szCs w:val="22"/>
        </w:rPr>
        <w:t xml:space="preserve">   </w:t>
      </w:r>
      <w:proofErr w:type="gramEnd"/>
      <w:r w:rsidR="002E79ED" w:rsidRPr="002E79ED">
        <w:rPr>
          <w:sz w:val="22"/>
          <w:szCs w:val="22"/>
        </w:rPr>
        <w:t xml:space="preserve">EE </w:t>
      </w:r>
      <w:proofErr w:type="spellStart"/>
      <w:r w:rsidR="002E79ED" w:rsidRPr="002E79ED">
        <w:rPr>
          <w:sz w:val="22"/>
          <w:szCs w:val="22"/>
        </w:rPr>
        <w:t>Osmundo</w:t>
      </w:r>
      <w:proofErr w:type="spellEnd"/>
      <w:r w:rsidR="002E79ED" w:rsidRPr="002E79ED">
        <w:rPr>
          <w:sz w:val="22"/>
          <w:szCs w:val="22"/>
        </w:rPr>
        <w:t xml:space="preserve"> Gonzaga Filho</w:t>
      </w:r>
      <w:r w:rsidR="00406FD1" w:rsidRPr="002E79ED">
        <w:rPr>
          <w:sz w:val="22"/>
          <w:szCs w:val="22"/>
        </w:rPr>
        <w:t>.</w:t>
      </w:r>
    </w:p>
    <w:p w:rsidR="00B0463E" w:rsidRPr="002E79ED" w:rsidRDefault="00883840" w:rsidP="00B0463E">
      <w:pPr>
        <w:autoSpaceDE w:val="0"/>
        <w:autoSpaceDN w:val="0"/>
        <w:adjustRightInd w:val="0"/>
        <w:spacing w:line="300" w:lineRule="atLeast"/>
        <w:ind w:left="794"/>
        <w:jc w:val="both"/>
        <w:rPr>
          <w:sz w:val="22"/>
          <w:szCs w:val="22"/>
        </w:rPr>
      </w:pPr>
      <w:r w:rsidRPr="002E79ED">
        <w:rPr>
          <w:sz w:val="22"/>
          <w:szCs w:val="22"/>
        </w:rPr>
        <w:t>Endereço:</w:t>
      </w:r>
      <w:r w:rsidR="0063796A" w:rsidRPr="002E79ED">
        <w:rPr>
          <w:sz w:val="22"/>
          <w:szCs w:val="22"/>
        </w:rPr>
        <w:t xml:space="preserve"> </w:t>
      </w:r>
      <w:r w:rsidR="002E79ED" w:rsidRPr="002E79ED">
        <w:rPr>
          <w:sz w:val="22"/>
          <w:szCs w:val="22"/>
        </w:rPr>
        <w:t xml:space="preserve">Rua T, nº 480, Bairro Nova </w:t>
      </w:r>
      <w:r w:rsidR="002E79ED">
        <w:rPr>
          <w:sz w:val="22"/>
          <w:szCs w:val="22"/>
        </w:rPr>
        <w:t>V</w:t>
      </w:r>
      <w:r w:rsidR="002E79ED" w:rsidRPr="002E79ED">
        <w:rPr>
          <w:sz w:val="22"/>
          <w:szCs w:val="22"/>
        </w:rPr>
        <w:t xml:space="preserve">ila, Caldas </w:t>
      </w:r>
      <w:proofErr w:type="spellStart"/>
      <w:r w:rsidR="002E79ED" w:rsidRPr="002E79ED">
        <w:rPr>
          <w:sz w:val="22"/>
          <w:szCs w:val="22"/>
        </w:rPr>
        <w:t>Novas</w:t>
      </w:r>
      <w:r w:rsidR="00B0463E" w:rsidRPr="002E79ED">
        <w:rPr>
          <w:sz w:val="22"/>
          <w:szCs w:val="22"/>
        </w:rPr>
        <w:t>-GO</w:t>
      </w:r>
      <w:proofErr w:type="spellEnd"/>
      <w:r w:rsidR="00B0463E" w:rsidRPr="002E79ED">
        <w:rPr>
          <w:sz w:val="22"/>
          <w:szCs w:val="22"/>
        </w:rPr>
        <w:t>.</w:t>
      </w:r>
    </w:p>
    <w:p w:rsidR="00883840" w:rsidRPr="00883840" w:rsidRDefault="00883840" w:rsidP="00D467C7">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1C77B2" w:rsidRDefault="008970CF" w:rsidP="00CE64B1">
      <w:pPr>
        <w:autoSpaceDE w:val="0"/>
        <w:autoSpaceDN w:val="0"/>
        <w:adjustRightInd w:val="0"/>
        <w:spacing w:line="300" w:lineRule="atLeast"/>
        <w:ind w:left="794"/>
        <w:jc w:val="both"/>
        <w:rPr>
          <w:color w:val="FF0000"/>
          <w:sz w:val="22"/>
          <w:szCs w:val="22"/>
        </w:rPr>
      </w:pPr>
      <w:r w:rsidRPr="00B0463E">
        <w:rPr>
          <w:sz w:val="22"/>
          <w:szCs w:val="22"/>
        </w:rPr>
        <w:t xml:space="preserve">A </w:t>
      </w:r>
      <w:r w:rsidR="002E79ED">
        <w:rPr>
          <w:sz w:val="22"/>
          <w:szCs w:val="22"/>
        </w:rPr>
        <w:t xml:space="preserve">Cobertura </w:t>
      </w:r>
      <w:r w:rsidR="00244D30" w:rsidRPr="00B0463E">
        <w:rPr>
          <w:sz w:val="22"/>
          <w:szCs w:val="22"/>
        </w:rPr>
        <w:t>a ser executada nesta unidade</w:t>
      </w:r>
      <w:r w:rsidR="00244D30" w:rsidRPr="002E79ED">
        <w:rPr>
          <w:sz w:val="22"/>
          <w:szCs w:val="22"/>
        </w:rPr>
        <w:t xml:space="preserve"> escolar é uma </w:t>
      </w:r>
      <w:r w:rsidR="002E79ED" w:rsidRPr="002E79ED">
        <w:rPr>
          <w:sz w:val="22"/>
          <w:szCs w:val="22"/>
        </w:rPr>
        <w:t>Cobertura de Quadra Pequena</w:t>
      </w:r>
      <w:r w:rsidR="00B0463E" w:rsidRPr="002E79ED">
        <w:rPr>
          <w:sz w:val="22"/>
          <w:szCs w:val="22"/>
        </w:rPr>
        <w:t xml:space="preserve">, Padrão </w:t>
      </w:r>
      <w:r w:rsidR="002E79ED" w:rsidRPr="002E79ED">
        <w:rPr>
          <w:sz w:val="22"/>
          <w:szCs w:val="22"/>
        </w:rPr>
        <w:t>FNDE e possui uma área de 622,08</w:t>
      </w:r>
      <w:r w:rsidR="00244D30" w:rsidRPr="002E79ED">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5C7809" w:rsidRPr="001157FA"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5C7809" w:rsidRPr="001157FA"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5C7809" w:rsidRPr="001157FA"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5C7809" w:rsidRPr="003C380D"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5C7809" w:rsidRPr="003C380D"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5C7809" w:rsidRPr="00BF59F6"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 na data da entrega</w:t>
      </w:r>
      <w:r w:rsidRPr="00BF59F6">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 Edital (Engenheiro Civil ou Arquiteto).</w:t>
      </w:r>
    </w:p>
    <w:p w:rsidR="005C7809" w:rsidRPr="001C53B4"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5C7809" w:rsidRPr="001C53B4" w:rsidRDefault="005C7809" w:rsidP="005C78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5C7809" w:rsidRPr="00A72871" w:rsidRDefault="005C7809" w:rsidP="005C78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5C7809" w:rsidRPr="00A72871" w:rsidRDefault="005C7809" w:rsidP="005C78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5C7809" w:rsidRDefault="005C7809" w:rsidP="005C78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5C7809" w:rsidRPr="00A72871" w:rsidRDefault="005C7809"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FC4042" w:rsidRDefault="00764777" w:rsidP="008456B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 xml:space="preserve">Implantar </w:t>
      </w:r>
      <w:r w:rsidR="002E79ED" w:rsidRPr="00FC4042">
        <w:rPr>
          <w:rFonts w:ascii="Times New Roman" w:hAnsi="Times New Roman"/>
          <w:lang w:eastAsia="pt-BR"/>
        </w:rPr>
        <w:t>Cobertura de Quadra Pequena</w:t>
      </w:r>
      <w:r w:rsidRPr="00FC4042">
        <w:rPr>
          <w:rFonts w:ascii="Times New Roman" w:hAnsi="Times New Roman"/>
          <w:lang w:eastAsia="pt-BR"/>
        </w:rPr>
        <w:t>, Padrão FNDE</w:t>
      </w:r>
      <w:r w:rsidR="00244D30" w:rsidRPr="00FC4042">
        <w:rPr>
          <w:rFonts w:ascii="Times New Roman" w:hAnsi="Times New Roman"/>
          <w:lang w:eastAsia="pt-BR"/>
        </w:rPr>
        <w:t>;</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Demolição de alambrado;</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 xml:space="preserve">Demolição das muretas da quadra (H = </w:t>
      </w:r>
      <w:proofErr w:type="gramStart"/>
      <w:r w:rsidRPr="00FC4042">
        <w:rPr>
          <w:rFonts w:ascii="Times New Roman" w:hAnsi="Times New Roman"/>
          <w:color w:val="000000"/>
        </w:rPr>
        <w:t>70cm</w:t>
      </w:r>
      <w:proofErr w:type="gramEnd"/>
      <w:r w:rsidRPr="00FC4042">
        <w:rPr>
          <w:rFonts w:ascii="Times New Roman" w:hAnsi="Times New Roman"/>
          <w:color w:val="000000"/>
        </w:rPr>
        <w:t>), conforme indicado em projeto;</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 xml:space="preserve">Demolição/reposição de piso cimentado de </w:t>
      </w:r>
      <w:proofErr w:type="gramStart"/>
      <w:r w:rsidRPr="00FC4042">
        <w:rPr>
          <w:rFonts w:ascii="Times New Roman" w:hAnsi="Times New Roman"/>
          <w:color w:val="000000"/>
        </w:rPr>
        <w:t>5cm</w:t>
      </w:r>
      <w:proofErr w:type="gramEnd"/>
      <w:r w:rsidRPr="00FC4042">
        <w:rPr>
          <w:rFonts w:ascii="Times New Roman" w:hAnsi="Times New Roman"/>
          <w:color w:val="000000"/>
        </w:rPr>
        <w:t xml:space="preserve"> para a execução da fundação;</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 xml:space="preserve">Execução de piso cimentado laminado de </w:t>
      </w:r>
      <w:proofErr w:type="gramStart"/>
      <w:r w:rsidRPr="00FC4042">
        <w:rPr>
          <w:rFonts w:ascii="Times New Roman" w:hAnsi="Times New Roman"/>
          <w:color w:val="000000"/>
        </w:rPr>
        <w:t>7cm</w:t>
      </w:r>
      <w:proofErr w:type="gramEnd"/>
      <w:r w:rsidRPr="00FC4042">
        <w:rPr>
          <w:rFonts w:ascii="Times New Roman" w:hAnsi="Times New Roman"/>
          <w:color w:val="000000"/>
        </w:rPr>
        <w:t xml:space="preserve"> (Obs.: utilizar malha de aço para piso antes do concreto);</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 xml:space="preserve">Execução de mureta (H = </w:t>
      </w:r>
      <w:proofErr w:type="gramStart"/>
      <w:r w:rsidRPr="00FC4042">
        <w:rPr>
          <w:rFonts w:ascii="Times New Roman" w:hAnsi="Times New Roman"/>
          <w:color w:val="000000"/>
        </w:rPr>
        <w:t>80cm</w:t>
      </w:r>
      <w:proofErr w:type="gramEnd"/>
      <w:r w:rsidRPr="00FC4042">
        <w:rPr>
          <w:rFonts w:ascii="Times New Roman" w:hAnsi="Times New Roman"/>
          <w:color w:val="000000"/>
        </w:rPr>
        <w:t>);</w:t>
      </w:r>
    </w:p>
    <w:p w:rsidR="0007728D" w:rsidRPr="002A66FE" w:rsidRDefault="002E79ED" w:rsidP="000772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Execução de equipamento de basquete metálico pintado;</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Execução de trave de gol metálica pintada;</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Pintura total das muretas da quadra;</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Pintura do piso da quadra;</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Pintura da demarcação da quadra;</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lastRenderedPageBreak/>
        <w:t xml:space="preserve">Execução de </w:t>
      </w:r>
      <w:proofErr w:type="spellStart"/>
      <w:r w:rsidRPr="00FC4042">
        <w:rPr>
          <w:rFonts w:ascii="Times New Roman" w:hAnsi="Times New Roman"/>
          <w:color w:val="000000"/>
        </w:rPr>
        <w:t>canaletas</w:t>
      </w:r>
      <w:proofErr w:type="spellEnd"/>
      <w:r w:rsidRPr="00FC4042">
        <w:rPr>
          <w:rFonts w:ascii="Times New Roman" w:hAnsi="Times New Roman"/>
          <w:color w:val="000000"/>
        </w:rPr>
        <w:t xml:space="preserve"> - padrão SEDUC</w:t>
      </w:r>
      <w:r w:rsidR="00FC4042" w:rsidRPr="00FC4042">
        <w:rPr>
          <w:rFonts w:ascii="Times New Roman" w:hAnsi="Times New Roman"/>
          <w:color w:val="000000"/>
        </w:rPr>
        <w:t>E</w:t>
      </w:r>
      <w:r w:rsidRPr="00FC4042">
        <w:rPr>
          <w:rFonts w:ascii="Times New Roman" w:hAnsi="Times New Roman"/>
          <w:color w:val="000000"/>
        </w:rPr>
        <w:t>;</w:t>
      </w:r>
    </w:p>
    <w:p w:rsidR="002E79ED" w:rsidRPr="00FC4042" w:rsidRDefault="002E79ED" w:rsidP="002E79E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 xml:space="preserve">Execução de grelhas para </w:t>
      </w:r>
      <w:proofErr w:type="spellStart"/>
      <w:r w:rsidRPr="00FC4042">
        <w:rPr>
          <w:rFonts w:ascii="Times New Roman" w:hAnsi="Times New Roman"/>
          <w:color w:val="000000"/>
        </w:rPr>
        <w:t>canaletas</w:t>
      </w:r>
      <w:proofErr w:type="spellEnd"/>
      <w:r w:rsidRPr="00FC4042">
        <w:rPr>
          <w:rFonts w:ascii="Times New Roman" w:hAnsi="Times New Roman"/>
          <w:color w:val="000000"/>
        </w:rPr>
        <w:t xml:space="preserve"> - padrão AGETOP;</w:t>
      </w:r>
    </w:p>
    <w:p w:rsidR="002E79ED" w:rsidRPr="00C33A0A" w:rsidRDefault="002E79ED" w:rsidP="00C33A0A">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color w:val="000000"/>
        </w:rPr>
        <w:t>Pintura das grelhas.</w:t>
      </w:r>
    </w:p>
    <w:p w:rsidR="00C33A0A" w:rsidRPr="00E21E6C" w:rsidRDefault="00C33A0A" w:rsidP="00C33A0A">
      <w:pPr>
        <w:pStyle w:val="PargrafodaLista"/>
        <w:numPr>
          <w:ilvl w:val="1"/>
          <w:numId w:val="5"/>
        </w:numPr>
        <w:autoSpaceDE w:val="0"/>
        <w:autoSpaceDN w:val="0"/>
        <w:adjustRightInd w:val="0"/>
        <w:spacing w:after="0" w:line="300" w:lineRule="atLeast"/>
        <w:ind w:left="907" w:hanging="567"/>
        <w:jc w:val="both"/>
        <w:rPr>
          <w:rFonts w:ascii="Times New Roman" w:hAnsi="Times New Roman"/>
          <w:color w:val="FF0000"/>
          <w:lang w:eastAsia="pt-BR"/>
        </w:rPr>
      </w:pPr>
      <w:r w:rsidRPr="00E21E6C">
        <w:rPr>
          <w:rFonts w:ascii="Times New Roman" w:hAnsi="Times New Roman"/>
        </w:rPr>
        <w:t>Aquisição de caçambas para retirada de entulho, restos de materiais da obra e descarte de algum material não mais utilizável.</w:t>
      </w: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2A66FE" w:rsidRDefault="002A66FE" w:rsidP="00244D30">
      <w:pPr>
        <w:autoSpaceDE w:val="0"/>
        <w:autoSpaceDN w:val="0"/>
        <w:adjustRightInd w:val="0"/>
        <w:jc w:val="both"/>
        <w:rPr>
          <w:b/>
          <w:bCs/>
          <w:sz w:val="22"/>
          <w:szCs w:val="22"/>
        </w:rPr>
      </w:pPr>
    </w:p>
    <w:p w:rsidR="002A66FE" w:rsidRDefault="002A66FE" w:rsidP="00244D30">
      <w:pPr>
        <w:autoSpaceDE w:val="0"/>
        <w:autoSpaceDN w:val="0"/>
        <w:adjustRightInd w:val="0"/>
        <w:jc w:val="both"/>
        <w:rPr>
          <w:b/>
          <w:bCs/>
          <w:sz w:val="22"/>
          <w:szCs w:val="22"/>
        </w:rPr>
      </w:pPr>
    </w:p>
    <w:p w:rsidR="002A66FE" w:rsidRDefault="002A66FE"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FC6578" w:rsidRDefault="00FC6578"/>
    <w:tbl>
      <w:tblPr>
        <w:tblW w:w="9923" w:type="dxa"/>
        <w:tblInd w:w="5" w:type="dxa"/>
        <w:tblLayout w:type="fixed"/>
        <w:tblCellMar>
          <w:left w:w="0" w:type="dxa"/>
          <w:right w:w="0" w:type="dxa"/>
        </w:tblCellMar>
        <w:tblLook w:val="0000"/>
      </w:tblPr>
      <w:tblGrid>
        <w:gridCol w:w="993"/>
        <w:gridCol w:w="213"/>
        <w:gridCol w:w="1529"/>
        <w:gridCol w:w="1624"/>
        <w:gridCol w:w="1595"/>
        <w:gridCol w:w="821"/>
        <w:gridCol w:w="993"/>
        <w:gridCol w:w="900"/>
        <w:gridCol w:w="1255"/>
      </w:tblGrid>
      <w:tr w:rsidR="002E79ED" w:rsidRPr="00DD2AE7" w:rsidTr="002E79ED">
        <w:trPr>
          <w:trHeight w:val="330"/>
        </w:trPr>
        <w:tc>
          <w:tcPr>
            <w:tcW w:w="4359" w:type="dxa"/>
            <w:gridSpan w:val="4"/>
            <w:tcBorders>
              <w:top w:val="single" w:sz="4" w:space="0" w:color="auto"/>
              <w:left w:val="single" w:sz="4" w:space="0" w:color="auto"/>
              <w:bottom w:val="single" w:sz="4" w:space="0" w:color="auto"/>
              <w:right w:val="single" w:sz="4" w:space="0" w:color="000000"/>
            </w:tcBorders>
            <w:vAlign w:val="center"/>
          </w:tcPr>
          <w:p w:rsidR="002E79ED" w:rsidRPr="00DD2AE7" w:rsidRDefault="002E79ED" w:rsidP="002E79ED">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2E79ED" w:rsidRPr="00DD2AE7" w:rsidRDefault="00C90C24" w:rsidP="002E79ED">
            <w:pPr>
              <w:jc w:val="center"/>
              <w:rPr>
                <w:rFonts w:ascii="Calibri" w:eastAsia="Arial Unicode MS" w:hAnsi="Calibri" w:cs="Arial"/>
                <w:b/>
                <w:bCs/>
                <w:sz w:val="20"/>
                <w:szCs w:val="20"/>
              </w:rPr>
            </w:pPr>
            <w:r>
              <w:rPr>
                <w:rFonts w:ascii="Calibri" w:hAnsi="Calibri" w:cs="Arial"/>
                <w:b/>
                <w:bCs/>
                <w:sz w:val="20"/>
                <w:szCs w:val="20"/>
              </w:rPr>
              <w:t>VALOR</w:t>
            </w:r>
            <w:r w:rsidR="00A775F4">
              <w:rPr>
                <w:rFonts w:ascii="Calibri" w:hAnsi="Calibri" w:cs="Arial"/>
                <w:b/>
                <w:bCs/>
                <w:sz w:val="20"/>
                <w:szCs w:val="20"/>
              </w:rPr>
              <w:t xml:space="preserve"> </w:t>
            </w:r>
            <w:r>
              <w:rPr>
                <w:rFonts w:ascii="Calibri" w:hAnsi="Calibri" w:cs="Arial"/>
                <w:b/>
                <w:bCs/>
                <w:sz w:val="20"/>
                <w:szCs w:val="20"/>
              </w:rPr>
              <w:t>PROJETO BÁSICO</w:t>
            </w:r>
            <w:r w:rsidR="002E79ED" w:rsidRPr="00DD2AE7">
              <w:rPr>
                <w:rFonts w:ascii="Calibri" w:hAnsi="Calibri" w:cs="Arial"/>
                <w:b/>
                <w:bCs/>
                <w:sz w:val="20"/>
                <w:szCs w:val="20"/>
              </w:rPr>
              <w:t xml:space="preserve"> R$</w:t>
            </w:r>
          </w:p>
        </w:tc>
      </w:tr>
      <w:tr w:rsidR="002E79ED" w:rsidRPr="00822C3A" w:rsidTr="002E79ED">
        <w:trPr>
          <w:cantSplit/>
          <w:trHeight w:val="122"/>
        </w:trPr>
        <w:tc>
          <w:tcPr>
            <w:tcW w:w="2735" w:type="dxa"/>
            <w:gridSpan w:val="3"/>
            <w:tcBorders>
              <w:top w:val="single" w:sz="4" w:space="0" w:color="auto"/>
              <w:left w:val="single" w:sz="4" w:space="0" w:color="auto"/>
              <w:bottom w:val="nil"/>
              <w:right w:val="single" w:sz="4" w:space="0" w:color="000000"/>
            </w:tcBorders>
            <w:noWrap/>
            <w:vAlign w:val="center"/>
          </w:tcPr>
          <w:p w:rsidR="002E79ED" w:rsidRPr="00BF7F26" w:rsidRDefault="002E79ED" w:rsidP="002E79ED">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2E79ED" w:rsidRPr="00C47C3D" w:rsidRDefault="00FF78DA" w:rsidP="002E79ED">
            <w:pPr>
              <w:jc w:val="right"/>
              <w:rPr>
                <w:rFonts w:ascii="Calibri" w:eastAsia="Arial Unicode MS" w:hAnsi="Calibri" w:cs="Arial"/>
                <w:b/>
                <w:sz w:val="20"/>
                <w:szCs w:val="20"/>
              </w:rPr>
            </w:pPr>
            <w:r>
              <w:rPr>
                <w:rFonts w:ascii="Calibri" w:eastAsia="Arial Unicode MS" w:hAnsi="Calibri" w:cs="Arial"/>
                <w:b/>
                <w:sz w:val="20"/>
                <w:szCs w:val="20"/>
              </w:rPr>
              <w:t>159.901,05</w:t>
            </w:r>
          </w:p>
        </w:tc>
        <w:tc>
          <w:tcPr>
            <w:tcW w:w="5564" w:type="dxa"/>
            <w:gridSpan w:val="5"/>
            <w:vMerge w:val="restart"/>
            <w:tcBorders>
              <w:top w:val="single" w:sz="4" w:space="0" w:color="auto"/>
              <w:left w:val="single" w:sz="4" w:space="0" w:color="auto"/>
              <w:right w:val="single" w:sz="4" w:space="0" w:color="000000"/>
            </w:tcBorders>
            <w:noWrap/>
            <w:vAlign w:val="center"/>
          </w:tcPr>
          <w:p w:rsidR="002E79ED" w:rsidRPr="00822C3A" w:rsidRDefault="002E79ED" w:rsidP="002E79ED">
            <w:pPr>
              <w:jc w:val="center"/>
              <w:rPr>
                <w:rFonts w:ascii="Calibri" w:eastAsia="Arial Unicode MS" w:hAnsi="Calibri" w:cs="Arial"/>
                <w:b/>
              </w:rPr>
            </w:pPr>
            <w:r>
              <w:rPr>
                <w:rFonts w:ascii="Calibri" w:eastAsia="Arial Unicode MS" w:hAnsi="Calibri" w:cs="Arial"/>
                <w:b/>
              </w:rPr>
              <w:t>342.600,81</w:t>
            </w:r>
          </w:p>
        </w:tc>
      </w:tr>
      <w:tr w:rsidR="002E79ED" w:rsidTr="002E79ED">
        <w:trPr>
          <w:cantSplit/>
          <w:trHeight w:val="139"/>
        </w:trPr>
        <w:tc>
          <w:tcPr>
            <w:tcW w:w="2735" w:type="dxa"/>
            <w:gridSpan w:val="3"/>
            <w:tcBorders>
              <w:top w:val="single" w:sz="4" w:space="0" w:color="auto"/>
              <w:left w:val="single" w:sz="4" w:space="0" w:color="auto"/>
              <w:bottom w:val="nil"/>
              <w:right w:val="single" w:sz="4" w:space="0" w:color="000000"/>
            </w:tcBorders>
            <w:noWrap/>
            <w:vAlign w:val="center"/>
          </w:tcPr>
          <w:p w:rsidR="002E79ED" w:rsidRPr="00BF7F26" w:rsidRDefault="002E79ED" w:rsidP="002E79ED">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2E79ED" w:rsidRDefault="002E79ED" w:rsidP="002E79ED">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2E79ED" w:rsidRDefault="002E79ED" w:rsidP="002E79ED">
            <w:pPr>
              <w:jc w:val="center"/>
              <w:rPr>
                <w:rFonts w:ascii="Calibri" w:eastAsia="Arial Unicode MS" w:hAnsi="Calibri" w:cs="Arial"/>
                <w:b/>
              </w:rPr>
            </w:pPr>
          </w:p>
        </w:tc>
      </w:tr>
      <w:tr w:rsidR="002E79ED" w:rsidTr="002E79ED">
        <w:trPr>
          <w:cantSplit/>
          <w:trHeight w:val="60"/>
        </w:trPr>
        <w:tc>
          <w:tcPr>
            <w:tcW w:w="2735" w:type="dxa"/>
            <w:gridSpan w:val="3"/>
            <w:tcBorders>
              <w:top w:val="single" w:sz="4" w:space="0" w:color="auto"/>
              <w:left w:val="single" w:sz="4" w:space="0" w:color="auto"/>
              <w:bottom w:val="nil"/>
              <w:right w:val="single" w:sz="4" w:space="0" w:color="000000"/>
            </w:tcBorders>
            <w:noWrap/>
            <w:vAlign w:val="center"/>
          </w:tcPr>
          <w:p w:rsidR="002E79ED" w:rsidRPr="00BF7F26" w:rsidRDefault="002E79ED" w:rsidP="002E79ED">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2E79ED" w:rsidRDefault="002E79ED" w:rsidP="002E79ED">
            <w:pPr>
              <w:jc w:val="right"/>
              <w:rPr>
                <w:rFonts w:ascii="Calibri" w:eastAsia="Arial Unicode MS" w:hAnsi="Calibri" w:cs="Arial"/>
                <w:b/>
                <w:sz w:val="20"/>
                <w:szCs w:val="20"/>
              </w:rPr>
            </w:pPr>
            <w:r>
              <w:rPr>
                <w:rFonts w:ascii="Calibri" w:eastAsia="Arial Unicode MS" w:hAnsi="Calibri" w:cs="Arial"/>
                <w:b/>
                <w:sz w:val="20"/>
                <w:szCs w:val="20"/>
              </w:rPr>
              <w:t>182.699,76</w:t>
            </w:r>
          </w:p>
        </w:tc>
        <w:tc>
          <w:tcPr>
            <w:tcW w:w="5564" w:type="dxa"/>
            <w:gridSpan w:val="5"/>
            <w:vMerge/>
            <w:tcBorders>
              <w:left w:val="single" w:sz="4" w:space="0" w:color="auto"/>
              <w:right w:val="single" w:sz="4" w:space="0" w:color="000000"/>
            </w:tcBorders>
            <w:noWrap/>
            <w:vAlign w:val="center"/>
          </w:tcPr>
          <w:p w:rsidR="002E79ED" w:rsidRDefault="002E79ED" w:rsidP="002E79ED">
            <w:pPr>
              <w:jc w:val="center"/>
              <w:rPr>
                <w:rFonts w:ascii="Calibri" w:eastAsia="Arial Unicode MS" w:hAnsi="Calibri" w:cs="Arial"/>
                <w:b/>
              </w:rPr>
            </w:pPr>
          </w:p>
        </w:tc>
      </w:tr>
      <w:tr w:rsidR="002E79ED" w:rsidRPr="00DD2AE7" w:rsidTr="002E79ED">
        <w:trPr>
          <w:trHeight w:val="540"/>
        </w:trPr>
        <w:tc>
          <w:tcPr>
            <w:tcW w:w="993" w:type="dxa"/>
            <w:tcBorders>
              <w:top w:val="single" w:sz="4" w:space="0" w:color="auto"/>
              <w:left w:val="single" w:sz="4" w:space="0" w:color="auto"/>
              <w:bottom w:val="single" w:sz="4" w:space="0" w:color="auto"/>
              <w:right w:val="nil"/>
            </w:tcBorders>
            <w:vAlign w:val="center"/>
          </w:tcPr>
          <w:p w:rsidR="002E79ED" w:rsidRPr="00DD2AE7" w:rsidRDefault="002E79ED" w:rsidP="002E79ED">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961" w:type="dxa"/>
            <w:gridSpan w:val="4"/>
            <w:tcBorders>
              <w:top w:val="single" w:sz="4" w:space="0" w:color="auto"/>
              <w:left w:val="single" w:sz="4" w:space="0" w:color="auto"/>
              <w:bottom w:val="single" w:sz="4" w:space="0" w:color="auto"/>
              <w:right w:val="single" w:sz="4" w:space="0" w:color="000000"/>
            </w:tcBorders>
            <w:vAlign w:val="center"/>
          </w:tcPr>
          <w:p w:rsidR="002E79ED" w:rsidRPr="00DD2AE7" w:rsidRDefault="002E79ED" w:rsidP="002E79ED">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821" w:type="dxa"/>
            <w:tcBorders>
              <w:top w:val="single" w:sz="4" w:space="0" w:color="auto"/>
              <w:left w:val="nil"/>
              <w:bottom w:val="single" w:sz="4" w:space="0" w:color="auto"/>
              <w:right w:val="single" w:sz="4" w:space="0" w:color="auto"/>
            </w:tcBorders>
            <w:vAlign w:val="center"/>
          </w:tcPr>
          <w:p w:rsidR="002E79ED" w:rsidRPr="00DD2AE7" w:rsidRDefault="002E79ED" w:rsidP="002E79ED">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E79ED" w:rsidRPr="00DD2AE7" w:rsidRDefault="002E79ED" w:rsidP="002E79ED">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2E79ED" w:rsidRPr="00DD2AE7" w:rsidRDefault="002E79ED" w:rsidP="002E79ED">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2E79ED" w:rsidRPr="00DD2AE7" w:rsidRDefault="002E79ED" w:rsidP="002E79ED">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2E79ED" w:rsidRPr="00DD2AE7" w:rsidTr="002E79ED">
        <w:trPr>
          <w:trHeight w:val="7548"/>
        </w:trPr>
        <w:tc>
          <w:tcPr>
            <w:tcW w:w="993" w:type="dxa"/>
            <w:tcBorders>
              <w:top w:val="single" w:sz="4" w:space="0" w:color="auto"/>
              <w:left w:val="single" w:sz="4" w:space="0" w:color="auto"/>
              <w:bottom w:val="single" w:sz="4" w:space="0" w:color="auto"/>
              <w:right w:val="nil"/>
            </w:tcBorders>
          </w:tcPr>
          <w:p w:rsidR="002E79ED" w:rsidRPr="00DD2AE7" w:rsidRDefault="002E79ED" w:rsidP="002E79ED">
            <w:pPr>
              <w:jc w:val="center"/>
              <w:rPr>
                <w:rFonts w:ascii="Calibri" w:hAnsi="Calibri" w:cs="Arial"/>
                <w:b/>
                <w:bCs/>
                <w:sz w:val="20"/>
                <w:szCs w:val="20"/>
              </w:rPr>
            </w:pPr>
            <w:r>
              <w:rPr>
                <w:rFonts w:ascii="Calibri" w:hAnsi="Calibri" w:cs="Arial"/>
                <w:b/>
                <w:bCs/>
                <w:sz w:val="20"/>
                <w:szCs w:val="20"/>
              </w:rPr>
              <w:t>01</w:t>
            </w:r>
          </w:p>
        </w:tc>
        <w:tc>
          <w:tcPr>
            <w:tcW w:w="4961" w:type="dxa"/>
            <w:gridSpan w:val="4"/>
            <w:tcBorders>
              <w:top w:val="single" w:sz="4" w:space="0" w:color="auto"/>
              <w:left w:val="single" w:sz="4" w:space="0" w:color="auto"/>
              <w:bottom w:val="single" w:sz="4" w:space="0" w:color="auto"/>
              <w:right w:val="single" w:sz="4" w:space="0" w:color="000000"/>
            </w:tcBorders>
          </w:tcPr>
          <w:p w:rsidR="002E79ED" w:rsidRDefault="002E79ED" w:rsidP="002E79ED">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E79ED" w:rsidRDefault="002E79ED" w:rsidP="002E79ED">
            <w:pPr>
              <w:autoSpaceDE w:val="0"/>
              <w:autoSpaceDN w:val="0"/>
              <w:adjustRightInd w:val="0"/>
              <w:rPr>
                <w:rFonts w:ascii="Calibri" w:hAnsi="Calibri" w:cs="Arial"/>
                <w:b/>
                <w:bCs/>
                <w:sz w:val="20"/>
                <w:szCs w:val="20"/>
              </w:rPr>
            </w:pPr>
          </w:p>
          <w:p w:rsidR="002E79ED" w:rsidRDefault="002E79ED" w:rsidP="002E79ED">
            <w:pPr>
              <w:jc w:val="both"/>
              <w:rPr>
                <w:rFonts w:ascii="Calibri" w:hAnsi="Calibri" w:cs="Arial"/>
                <w:b/>
                <w:bCs/>
                <w:sz w:val="20"/>
                <w:szCs w:val="20"/>
              </w:rPr>
            </w:pPr>
            <w:r>
              <w:rPr>
                <w:rFonts w:ascii="Calibri" w:hAnsi="Calibri" w:cs="Arial"/>
                <w:b/>
                <w:bCs/>
                <w:sz w:val="20"/>
                <w:szCs w:val="20"/>
              </w:rPr>
              <w:t>ITEMS RELACIONADOS EM PLANILHA.</w:t>
            </w:r>
          </w:p>
          <w:p w:rsidR="002E79ED" w:rsidRDefault="002E79ED" w:rsidP="002E79ED">
            <w:pPr>
              <w:jc w:val="both"/>
              <w:rPr>
                <w:rFonts w:ascii="Calibri" w:hAnsi="Calibri" w:cs="Arial"/>
                <w:b/>
                <w:bCs/>
                <w:sz w:val="20"/>
                <w:szCs w:val="20"/>
              </w:rPr>
            </w:pPr>
          </w:p>
          <w:p w:rsidR="002E79ED" w:rsidRPr="00964F7B" w:rsidRDefault="002E79ED" w:rsidP="002E79ED">
            <w:pPr>
              <w:jc w:val="both"/>
              <w:rPr>
                <w:rFonts w:ascii="Calibri" w:hAnsi="Calibri" w:cs="Arial"/>
                <w:b/>
                <w:bCs/>
                <w:sz w:val="20"/>
                <w:szCs w:val="20"/>
              </w:rPr>
            </w:pPr>
            <w:r w:rsidRPr="00964F7B">
              <w:rPr>
                <w:rFonts w:ascii="Calibri" w:hAnsi="Calibri" w:cs="Arial"/>
                <w:b/>
                <w:bCs/>
                <w:sz w:val="20"/>
                <w:szCs w:val="20"/>
              </w:rPr>
              <w:t>SERVIÇOS PRELIMINARES</w:t>
            </w:r>
          </w:p>
          <w:p w:rsidR="002E79ED" w:rsidRPr="00964F7B" w:rsidRDefault="002E79ED" w:rsidP="002E79ED">
            <w:pPr>
              <w:jc w:val="both"/>
              <w:rPr>
                <w:rFonts w:ascii="Calibri" w:hAnsi="Calibri" w:cs="Arial"/>
                <w:b/>
                <w:bCs/>
                <w:sz w:val="20"/>
                <w:szCs w:val="20"/>
              </w:rPr>
            </w:pPr>
            <w:r w:rsidRPr="00964F7B">
              <w:rPr>
                <w:rFonts w:ascii="Calibri" w:hAnsi="Calibri" w:cs="Arial"/>
                <w:b/>
                <w:bCs/>
                <w:sz w:val="20"/>
                <w:szCs w:val="20"/>
              </w:rPr>
              <w:t xml:space="preserve">TRANPORTES </w:t>
            </w:r>
          </w:p>
          <w:p w:rsidR="002E79ED" w:rsidRPr="00964F7B" w:rsidRDefault="002E79ED" w:rsidP="002E79ED">
            <w:pPr>
              <w:jc w:val="both"/>
              <w:rPr>
                <w:rFonts w:ascii="Calibri" w:hAnsi="Calibri" w:cs="Arial"/>
                <w:b/>
                <w:bCs/>
                <w:sz w:val="20"/>
                <w:szCs w:val="20"/>
              </w:rPr>
            </w:pPr>
            <w:r w:rsidRPr="00964F7B">
              <w:rPr>
                <w:rFonts w:ascii="Calibri" w:hAnsi="Calibri" w:cs="Arial"/>
                <w:b/>
                <w:bCs/>
                <w:sz w:val="20"/>
                <w:szCs w:val="20"/>
              </w:rPr>
              <w:t xml:space="preserve">SERVIÇO EM TERRA </w:t>
            </w:r>
          </w:p>
          <w:p w:rsidR="002E79ED" w:rsidRDefault="002E79ED" w:rsidP="002E79ED">
            <w:pPr>
              <w:jc w:val="both"/>
              <w:rPr>
                <w:rFonts w:ascii="Calibri" w:hAnsi="Calibri" w:cs="Arial"/>
                <w:b/>
                <w:bCs/>
                <w:sz w:val="20"/>
                <w:szCs w:val="20"/>
              </w:rPr>
            </w:pPr>
            <w:r w:rsidRPr="00964F7B">
              <w:rPr>
                <w:rFonts w:ascii="Calibri" w:hAnsi="Calibri" w:cs="Arial"/>
                <w:b/>
                <w:bCs/>
                <w:sz w:val="20"/>
                <w:szCs w:val="20"/>
              </w:rPr>
              <w:t>FUNDAÇÕES E SONDAGENS</w:t>
            </w:r>
          </w:p>
          <w:p w:rsidR="002E79ED" w:rsidRDefault="002E79ED" w:rsidP="002E79ED">
            <w:pPr>
              <w:jc w:val="both"/>
              <w:rPr>
                <w:rFonts w:ascii="Calibri" w:hAnsi="Calibri" w:cs="Arial"/>
                <w:b/>
                <w:bCs/>
                <w:sz w:val="20"/>
                <w:szCs w:val="20"/>
              </w:rPr>
            </w:pPr>
            <w:r>
              <w:rPr>
                <w:rFonts w:ascii="Calibri" w:hAnsi="Calibri" w:cs="Arial"/>
                <w:b/>
                <w:bCs/>
                <w:sz w:val="20"/>
                <w:szCs w:val="20"/>
              </w:rPr>
              <w:t>ESTRUTURA</w:t>
            </w:r>
          </w:p>
          <w:p w:rsidR="002E79ED" w:rsidRPr="00964F7B" w:rsidRDefault="002E79ED" w:rsidP="002E79ED">
            <w:pPr>
              <w:jc w:val="both"/>
              <w:rPr>
                <w:rFonts w:ascii="Calibri" w:hAnsi="Calibri" w:cs="Arial"/>
                <w:b/>
                <w:bCs/>
                <w:sz w:val="20"/>
                <w:szCs w:val="20"/>
              </w:rPr>
            </w:pPr>
            <w:r w:rsidRPr="00964F7B">
              <w:rPr>
                <w:rFonts w:ascii="Calibri" w:hAnsi="Calibri" w:cs="Arial"/>
                <w:b/>
                <w:bCs/>
                <w:sz w:val="20"/>
                <w:szCs w:val="20"/>
              </w:rPr>
              <w:t>INST. ELET./TELEFONICA/CAB. ESTRUTURA</w:t>
            </w:r>
            <w:r>
              <w:rPr>
                <w:rFonts w:ascii="Calibri" w:hAnsi="Calibri" w:cs="Arial"/>
                <w:b/>
                <w:bCs/>
                <w:sz w:val="20"/>
                <w:szCs w:val="20"/>
              </w:rPr>
              <w:t>DO</w:t>
            </w:r>
          </w:p>
          <w:p w:rsidR="002E79ED" w:rsidRDefault="002E79ED" w:rsidP="002E79ED">
            <w:pPr>
              <w:jc w:val="both"/>
              <w:rPr>
                <w:rFonts w:ascii="Calibri" w:hAnsi="Calibri" w:cs="Arial"/>
                <w:b/>
                <w:bCs/>
                <w:sz w:val="20"/>
                <w:szCs w:val="20"/>
              </w:rPr>
            </w:pPr>
            <w:r>
              <w:rPr>
                <w:rFonts w:ascii="Calibri" w:hAnsi="Calibri" w:cs="Arial"/>
                <w:b/>
                <w:bCs/>
                <w:sz w:val="20"/>
                <w:szCs w:val="20"/>
              </w:rPr>
              <w:t>INSTALAÇÕES HIDROS</w:t>
            </w:r>
            <w:r w:rsidRPr="00964F7B">
              <w:rPr>
                <w:rFonts w:ascii="Calibri" w:hAnsi="Calibri" w:cs="Arial"/>
                <w:b/>
                <w:bCs/>
                <w:sz w:val="20"/>
                <w:szCs w:val="20"/>
              </w:rPr>
              <w:t>SANITÁRIAS</w:t>
            </w:r>
          </w:p>
          <w:p w:rsidR="002E79ED" w:rsidRDefault="002E79ED" w:rsidP="002E79ED">
            <w:pPr>
              <w:jc w:val="both"/>
              <w:rPr>
                <w:rFonts w:ascii="Calibri" w:hAnsi="Calibri" w:cs="Arial"/>
                <w:b/>
                <w:bCs/>
                <w:sz w:val="20"/>
                <w:szCs w:val="20"/>
              </w:rPr>
            </w:pPr>
            <w:r w:rsidRPr="00964F7B">
              <w:rPr>
                <w:rFonts w:ascii="Calibri" w:hAnsi="Calibri" w:cs="Arial"/>
                <w:b/>
                <w:bCs/>
                <w:sz w:val="20"/>
                <w:szCs w:val="20"/>
              </w:rPr>
              <w:t>ESQUADRIAS METÁLICAS</w:t>
            </w:r>
            <w:r>
              <w:rPr>
                <w:rFonts w:ascii="Calibri" w:hAnsi="Calibri" w:cs="Arial"/>
                <w:b/>
                <w:bCs/>
                <w:sz w:val="20"/>
                <w:szCs w:val="20"/>
              </w:rPr>
              <w:t xml:space="preserve"> - (OBS.: OS VIDROS NÃO ESTÃO INCLUSOS NAS ESQUADRIAS)</w:t>
            </w:r>
          </w:p>
          <w:p w:rsidR="002E79ED" w:rsidRDefault="002E79ED" w:rsidP="002E79ED">
            <w:pPr>
              <w:jc w:val="both"/>
              <w:rPr>
                <w:rFonts w:ascii="Calibri" w:hAnsi="Calibri" w:cs="Arial"/>
                <w:b/>
                <w:bCs/>
                <w:sz w:val="20"/>
                <w:szCs w:val="20"/>
              </w:rPr>
            </w:pPr>
            <w:r>
              <w:rPr>
                <w:rFonts w:ascii="Calibri" w:hAnsi="Calibri" w:cs="Arial"/>
                <w:b/>
                <w:bCs/>
                <w:sz w:val="20"/>
                <w:szCs w:val="20"/>
              </w:rPr>
              <w:t>REVESTIMENTO DE PAREDES</w:t>
            </w:r>
          </w:p>
          <w:p w:rsidR="002E79ED" w:rsidRPr="00964F7B" w:rsidRDefault="002E79ED" w:rsidP="002E79ED">
            <w:pPr>
              <w:jc w:val="both"/>
              <w:rPr>
                <w:rFonts w:ascii="Calibri" w:hAnsi="Calibri" w:cs="Arial"/>
                <w:b/>
                <w:bCs/>
                <w:sz w:val="20"/>
                <w:szCs w:val="20"/>
              </w:rPr>
            </w:pPr>
            <w:r>
              <w:rPr>
                <w:rFonts w:ascii="Calibri" w:hAnsi="Calibri" w:cs="Arial"/>
                <w:b/>
                <w:bCs/>
                <w:sz w:val="20"/>
                <w:szCs w:val="20"/>
              </w:rPr>
              <w:t>REVESTIMENTO PISO</w:t>
            </w:r>
          </w:p>
          <w:p w:rsidR="002E79ED" w:rsidRPr="00964F7B" w:rsidRDefault="002E79ED" w:rsidP="002E79ED">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2E79ED" w:rsidRPr="00964F7B" w:rsidRDefault="002E79ED" w:rsidP="002E79ED">
            <w:pPr>
              <w:jc w:val="both"/>
              <w:rPr>
                <w:rFonts w:ascii="Calibri" w:hAnsi="Calibri" w:cs="Arial"/>
                <w:b/>
                <w:bCs/>
                <w:sz w:val="20"/>
                <w:szCs w:val="20"/>
              </w:rPr>
            </w:pPr>
            <w:r w:rsidRPr="00964F7B">
              <w:rPr>
                <w:rFonts w:ascii="Calibri" w:hAnsi="Calibri" w:cs="Arial"/>
                <w:b/>
                <w:bCs/>
                <w:sz w:val="20"/>
                <w:szCs w:val="20"/>
              </w:rPr>
              <w:t>PINTURA</w:t>
            </w:r>
          </w:p>
          <w:p w:rsidR="002E79ED" w:rsidRPr="00CA293A" w:rsidRDefault="002E79ED" w:rsidP="002E79ED">
            <w:pPr>
              <w:jc w:val="both"/>
              <w:rPr>
                <w:rFonts w:ascii="Calibri" w:hAnsi="Calibri" w:cs="Arial"/>
                <w:b/>
                <w:bCs/>
                <w:sz w:val="20"/>
                <w:szCs w:val="20"/>
              </w:rPr>
            </w:pPr>
            <w:r w:rsidRPr="00964F7B">
              <w:rPr>
                <w:rFonts w:ascii="Calibri" w:hAnsi="Calibri" w:cs="Arial"/>
                <w:b/>
                <w:bCs/>
                <w:sz w:val="20"/>
                <w:szCs w:val="20"/>
              </w:rPr>
              <w:t>DIVERSOS</w:t>
            </w:r>
          </w:p>
        </w:tc>
        <w:tc>
          <w:tcPr>
            <w:tcW w:w="821" w:type="dxa"/>
            <w:tcBorders>
              <w:top w:val="single" w:sz="4" w:space="0" w:color="auto"/>
              <w:left w:val="nil"/>
              <w:bottom w:val="single" w:sz="4" w:space="0" w:color="auto"/>
              <w:right w:val="single" w:sz="4" w:space="0" w:color="auto"/>
            </w:tcBorders>
          </w:tcPr>
          <w:p w:rsidR="002E79ED" w:rsidRPr="00DD2AE7" w:rsidRDefault="002E79ED" w:rsidP="002E79ED">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2E79ED" w:rsidRDefault="002E79ED" w:rsidP="002E79ED">
            <w:pPr>
              <w:jc w:val="center"/>
              <w:rPr>
                <w:rFonts w:ascii="Calibri" w:hAnsi="Calibri" w:cs="Arial"/>
                <w:b/>
                <w:bCs/>
                <w:sz w:val="20"/>
                <w:szCs w:val="20"/>
              </w:rPr>
            </w:pPr>
          </w:p>
          <w:p w:rsidR="002E79ED" w:rsidRDefault="002E79ED" w:rsidP="002E79ED">
            <w:pPr>
              <w:jc w:val="center"/>
              <w:rPr>
                <w:rFonts w:ascii="Calibri" w:hAnsi="Calibri" w:cs="Arial"/>
                <w:b/>
                <w:bCs/>
                <w:sz w:val="20"/>
                <w:szCs w:val="20"/>
              </w:rPr>
            </w:pPr>
          </w:p>
          <w:p w:rsidR="002E79ED" w:rsidRDefault="002E79ED" w:rsidP="002E79ED">
            <w:pPr>
              <w:jc w:val="center"/>
              <w:rPr>
                <w:rFonts w:ascii="Calibri" w:hAnsi="Calibri" w:cs="Arial"/>
                <w:b/>
                <w:bCs/>
                <w:sz w:val="20"/>
                <w:szCs w:val="20"/>
              </w:rPr>
            </w:pPr>
          </w:p>
          <w:p w:rsidR="002E79ED" w:rsidRDefault="002E79ED" w:rsidP="002E79ED">
            <w:pPr>
              <w:jc w:val="center"/>
              <w:rPr>
                <w:rFonts w:ascii="Calibri" w:hAnsi="Calibri" w:cs="Arial"/>
                <w:b/>
                <w:bCs/>
                <w:sz w:val="20"/>
                <w:szCs w:val="20"/>
              </w:rPr>
            </w:pPr>
          </w:p>
          <w:p w:rsidR="002E79ED" w:rsidRDefault="002E79ED" w:rsidP="002E79ED">
            <w:pPr>
              <w:jc w:val="center"/>
              <w:rPr>
                <w:rFonts w:ascii="Calibri" w:hAnsi="Calibri" w:cs="Arial"/>
                <w:b/>
                <w:bCs/>
                <w:sz w:val="20"/>
                <w:szCs w:val="20"/>
              </w:rPr>
            </w:pPr>
          </w:p>
          <w:p w:rsidR="002E79ED" w:rsidRDefault="002E79ED" w:rsidP="002E79ED">
            <w:pPr>
              <w:jc w:val="center"/>
              <w:rPr>
                <w:rFonts w:ascii="Calibri" w:hAnsi="Calibri" w:cs="Arial"/>
                <w:b/>
                <w:bCs/>
                <w:sz w:val="20"/>
                <w:szCs w:val="20"/>
              </w:rPr>
            </w:pPr>
          </w:p>
          <w:p w:rsidR="002E79ED" w:rsidRDefault="002E79ED" w:rsidP="002E79ED">
            <w:pPr>
              <w:rPr>
                <w:rFonts w:ascii="Calibri" w:hAnsi="Calibri" w:cs="Arial"/>
                <w:b/>
                <w:bCs/>
                <w:sz w:val="20"/>
                <w:szCs w:val="20"/>
              </w:rPr>
            </w:pPr>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p w:rsidR="002E79ED" w:rsidRPr="00DD2AE7" w:rsidRDefault="002E79ED" w:rsidP="002E79ED">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2E79ED" w:rsidRPr="00DD2AE7" w:rsidRDefault="002E79ED" w:rsidP="002E79ED">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2E79ED" w:rsidRDefault="002E79ED" w:rsidP="002E79ED">
            <w:pPr>
              <w:jc w:val="center"/>
              <w:rPr>
                <w:rFonts w:ascii="Calibri" w:hAnsi="Calibri" w:cs="Arial"/>
                <w:b/>
                <w:bCs/>
                <w:sz w:val="20"/>
                <w:szCs w:val="20"/>
              </w:rPr>
            </w:pPr>
            <w:r>
              <w:rPr>
                <w:rFonts w:ascii="Calibri" w:hAnsi="Calibri" w:cs="Arial"/>
                <w:b/>
                <w:bCs/>
                <w:sz w:val="20"/>
                <w:szCs w:val="20"/>
              </w:rPr>
              <w:t xml:space="preserve">  342.600,81</w:t>
            </w:r>
          </w:p>
          <w:p w:rsidR="002E79ED" w:rsidRDefault="002E79ED" w:rsidP="002E79ED">
            <w:pPr>
              <w:rPr>
                <w:rFonts w:ascii="Calibri" w:hAnsi="Calibri" w:cs="Arial"/>
                <w:b/>
                <w:bCs/>
                <w:sz w:val="20"/>
                <w:szCs w:val="20"/>
              </w:rPr>
            </w:pPr>
          </w:p>
          <w:p w:rsidR="002E79ED" w:rsidRDefault="002E79ED" w:rsidP="002E79ED">
            <w:pPr>
              <w:rPr>
                <w:rFonts w:ascii="Calibri" w:hAnsi="Calibri" w:cs="Arial"/>
                <w:b/>
                <w:bCs/>
                <w:sz w:val="20"/>
                <w:szCs w:val="20"/>
              </w:rPr>
            </w:pPr>
          </w:p>
          <w:p w:rsidR="002E79ED" w:rsidRDefault="002E79ED" w:rsidP="002E79ED">
            <w:pPr>
              <w:rPr>
                <w:rFonts w:ascii="Calibri" w:hAnsi="Calibri" w:cs="Arial"/>
                <w:b/>
                <w:bCs/>
                <w:sz w:val="20"/>
                <w:szCs w:val="20"/>
              </w:rPr>
            </w:pPr>
          </w:p>
          <w:p w:rsidR="002E79ED" w:rsidRDefault="002E79ED" w:rsidP="002E79ED">
            <w:pPr>
              <w:rPr>
                <w:rFonts w:ascii="Calibri" w:hAnsi="Calibri" w:cs="Arial"/>
                <w:b/>
                <w:bCs/>
                <w:sz w:val="20"/>
                <w:szCs w:val="20"/>
              </w:rPr>
            </w:pPr>
          </w:p>
          <w:p w:rsidR="002E79ED" w:rsidRDefault="002E79ED" w:rsidP="002E79ED">
            <w:pPr>
              <w:rPr>
                <w:rFonts w:ascii="Calibri" w:hAnsi="Calibri" w:cs="Arial"/>
                <w:b/>
                <w:bCs/>
                <w:sz w:val="20"/>
                <w:szCs w:val="20"/>
              </w:rPr>
            </w:pPr>
          </w:p>
          <w:p w:rsidR="002E79ED" w:rsidRDefault="002E79ED" w:rsidP="002E79ED">
            <w:pPr>
              <w:rPr>
                <w:rFonts w:ascii="Calibri" w:hAnsi="Calibri" w:cs="Arial"/>
                <w:b/>
                <w:bCs/>
                <w:sz w:val="20"/>
                <w:szCs w:val="20"/>
              </w:rPr>
            </w:pPr>
          </w:p>
          <w:p w:rsidR="002E79ED" w:rsidRPr="005E4EFE" w:rsidRDefault="002E79ED" w:rsidP="002E79ED">
            <w:pPr>
              <w:jc w:val="both"/>
              <w:rPr>
                <w:rFonts w:ascii="Calibri" w:hAnsi="Calibri" w:cs="Arial"/>
                <w:b/>
                <w:bCs/>
                <w:sz w:val="20"/>
                <w:szCs w:val="20"/>
              </w:rPr>
            </w:pPr>
            <w:r w:rsidRPr="009645BB">
              <w:rPr>
                <w:rFonts w:ascii="Calibri" w:hAnsi="Calibri" w:cs="Arial"/>
                <w:b/>
                <w:bCs/>
                <w:sz w:val="20"/>
                <w:szCs w:val="20"/>
              </w:rPr>
              <w:t xml:space="preserve">  </w:t>
            </w:r>
            <w:r>
              <w:rPr>
                <w:rFonts w:ascii="Calibri" w:hAnsi="Calibri" w:cs="Arial"/>
                <w:b/>
                <w:bCs/>
                <w:sz w:val="20"/>
                <w:szCs w:val="20"/>
              </w:rPr>
              <w:t xml:space="preserve">  </w:t>
            </w:r>
            <w:r w:rsidRPr="009645BB">
              <w:rPr>
                <w:rFonts w:ascii="Calibri" w:hAnsi="Calibri" w:cs="Arial"/>
                <w:b/>
                <w:bCs/>
                <w:sz w:val="20"/>
                <w:szCs w:val="20"/>
              </w:rPr>
              <w:t xml:space="preserve">  </w:t>
            </w:r>
            <w:r>
              <w:rPr>
                <w:rFonts w:ascii="Calibri" w:hAnsi="Calibri" w:cs="Arial"/>
                <w:b/>
                <w:bCs/>
                <w:sz w:val="20"/>
                <w:szCs w:val="20"/>
              </w:rPr>
              <w:t>32</w:t>
            </w:r>
            <w:r w:rsidRPr="005E4EFE">
              <w:rPr>
                <w:rFonts w:ascii="Calibri" w:hAnsi="Calibri" w:cs="Arial"/>
                <w:b/>
                <w:bCs/>
                <w:sz w:val="20"/>
                <w:szCs w:val="20"/>
              </w:rPr>
              <w:t>.</w:t>
            </w:r>
            <w:r>
              <w:rPr>
                <w:rFonts w:ascii="Calibri" w:hAnsi="Calibri" w:cs="Arial"/>
                <w:b/>
                <w:bCs/>
                <w:sz w:val="20"/>
                <w:szCs w:val="20"/>
              </w:rPr>
              <w:t>806,52</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2.955,31</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6</w:t>
            </w:r>
            <w:r w:rsidRPr="005E4EFE">
              <w:rPr>
                <w:rFonts w:ascii="Calibri" w:hAnsi="Calibri" w:cs="Arial"/>
                <w:b/>
                <w:bCs/>
                <w:sz w:val="20"/>
                <w:szCs w:val="20"/>
              </w:rPr>
              <w:t>.</w:t>
            </w:r>
            <w:r>
              <w:rPr>
                <w:rFonts w:ascii="Calibri" w:hAnsi="Calibri" w:cs="Arial"/>
                <w:b/>
                <w:bCs/>
                <w:sz w:val="20"/>
                <w:szCs w:val="20"/>
              </w:rPr>
              <w:t>279,05</w:t>
            </w:r>
          </w:p>
          <w:p w:rsidR="002E79ED" w:rsidRPr="005E4EFE" w:rsidRDefault="002E79ED" w:rsidP="002E79ED">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44</w:t>
            </w:r>
            <w:r w:rsidRPr="005E4EFE">
              <w:rPr>
                <w:rFonts w:ascii="Calibri" w:hAnsi="Calibri" w:cs="Arial"/>
                <w:b/>
                <w:bCs/>
                <w:sz w:val="20"/>
                <w:szCs w:val="20"/>
              </w:rPr>
              <w:t>.</w:t>
            </w:r>
            <w:r>
              <w:rPr>
                <w:rFonts w:ascii="Calibri" w:hAnsi="Calibri" w:cs="Arial"/>
                <w:b/>
                <w:bCs/>
                <w:sz w:val="20"/>
                <w:szCs w:val="20"/>
              </w:rPr>
              <w:t>626,79</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120.023,84</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12</w:t>
            </w:r>
            <w:r w:rsidRPr="005E4EFE">
              <w:rPr>
                <w:rFonts w:ascii="Calibri" w:hAnsi="Calibri" w:cs="Arial"/>
                <w:b/>
                <w:bCs/>
                <w:sz w:val="20"/>
                <w:szCs w:val="20"/>
              </w:rPr>
              <w:t>.</w:t>
            </w:r>
            <w:r>
              <w:rPr>
                <w:rFonts w:ascii="Calibri" w:hAnsi="Calibri" w:cs="Arial"/>
                <w:b/>
                <w:bCs/>
                <w:sz w:val="20"/>
                <w:szCs w:val="20"/>
              </w:rPr>
              <w:t>196</w:t>
            </w:r>
            <w:r w:rsidRPr="005E4EFE">
              <w:rPr>
                <w:rFonts w:ascii="Calibri" w:hAnsi="Calibri" w:cs="Arial"/>
                <w:b/>
                <w:bCs/>
                <w:sz w:val="20"/>
                <w:szCs w:val="20"/>
              </w:rPr>
              <w:t>,</w:t>
            </w:r>
            <w:r>
              <w:rPr>
                <w:rFonts w:ascii="Calibri" w:hAnsi="Calibri" w:cs="Arial"/>
                <w:b/>
                <w:bCs/>
                <w:sz w:val="20"/>
                <w:szCs w:val="20"/>
              </w:rPr>
              <w:t>52</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9.936,84</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7.966,10</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2.198,95</w:t>
            </w:r>
          </w:p>
          <w:p w:rsidR="002E79ED" w:rsidRPr="005E4EFE" w:rsidRDefault="002E79ED" w:rsidP="002E79ED">
            <w:pPr>
              <w:jc w:val="both"/>
              <w:rPr>
                <w:rFonts w:ascii="Calibri" w:hAnsi="Calibri" w:cs="Arial"/>
                <w:b/>
                <w:bCs/>
                <w:sz w:val="20"/>
                <w:szCs w:val="20"/>
              </w:rPr>
            </w:pPr>
            <w:r>
              <w:rPr>
                <w:rFonts w:ascii="Calibri" w:hAnsi="Calibri" w:cs="Arial"/>
                <w:b/>
                <w:bCs/>
                <w:sz w:val="20"/>
                <w:szCs w:val="20"/>
              </w:rPr>
              <w:t xml:space="preserve">      22.818</w:t>
            </w:r>
            <w:r w:rsidRPr="005E4EFE">
              <w:rPr>
                <w:rFonts w:ascii="Calibri" w:hAnsi="Calibri" w:cs="Arial"/>
                <w:b/>
                <w:bCs/>
                <w:sz w:val="20"/>
                <w:szCs w:val="20"/>
              </w:rPr>
              <w:t>,</w:t>
            </w:r>
            <w:r>
              <w:rPr>
                <w:rFonts w:ascii="Calibri" w:hAnsi="Calibri" w:cs="Arial"/>
                <w:b/>
                <w:bCs/>
                <w:sz w:val="20"/>
                <w:szCs w:val="20"/>
              </w:rPr>
              <w:t>95</w:t>
            </w:r>
          </w:p>
          <w:p w:rsidR="002E79ED" w:rsidRPr="005E4EFE" w:rsidRDefault="002E79ED" w:rsidP="002E79ED">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44</w:t>
            </w:r>
            <w:r w:rsidRPr="005E4EFE">
              <w:rPr>
                <w:rFonts w:ascii="Calibri" w:hAnsi="Calibri" w:cs="Arial"/>
                <w:b/>
                <w:bCs/>
                <w:sz w:val="20"/>
                <w:szCs w:val="20"/>
              </w:rPr>
              <w:t>.</w:t>
            </w:r>
            <w:r>
              <w:rPr>
                <w:rFonts w:ascii="Calibri" w:hAnsi="Calibri" w:cs="Arial"/>
                <w:b/>
                <w:bCs/>
                <w:sz w:val="20"/>
                <w:szCs w:val="20"/>
              </w:rPr>
              <w:t>825,95</w:t>
            </w:r>
          </w:p>
          <w:p w:rsidR="002E79ED" w:rsidRDefault="002E79ED" w:rsidP="002E79ED">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11</w:t>
            </w:r>
            <w:r w:rsidRPr="005E4EFE">
              <w:rPr>
                <w:rFonts w:ascii="Calibri" w:hAnsi="Calibri" w:cs="Arial"/>
                <w:b/>
                <w:bCs/>
                <w:sz w:val="20"/>
                <w:szCs w:val="20"/>
              </w:rPr>
              <w:t>.</w:t>
            </w:r>
            <w:r>
              <w:rPr>
                <w:rFonts w:ascii="Calibri" w:hAnsi="Calibri" w:cs="Arial"/>
                <w:b/>
                <w:bCs/>
                <w:sz w:val="20"/>
                <w:szCs w:val="20"/>
              </w:rPr>
              <w:t>548</w:t>
            </w:r>
            <w:r w:rsidRPr="005E4EFE">
              <w:rPr>
                <w:rFonts w:ascii="Calibri" w:hAnsi="Calibri" w:cs="Arial"/>
                <w:b/>
                <w:bCs/>
                <w:sz w:val="20"/>
                <w:szCs w:val="20"/>
              </w:rPr>
              <w:t>,</w:t>
            </w:r>
            <w:r>
              <w:rPr>
                <w:rFonts w:ascii="Calibri" w:hAnsi="Calibri" w:cs="Arial"/>
                <w:b/>
                <w:bCs/>
                <w:sz w:val="20"/>
                <w:szCs w:val="20"/>
              </w:rPr>
              <w:t>83</w:t>
            </w:r>
          </w:p>
          <w:p w:rsidR="002E79ED" w:rsidRPr="00DD2AE7" w:rsidRDefault="002E79ED" w:rsidP="002E79ED">
            <w:pPr>
              <w:jc w:val="both"/>
              <w:rPr>
                <w:rFonts w:ascii="Calibri" w:hAnsi="Calibri" w:cs="Arial"/>
                <w:b/>
                <w:bCs/>
                <w:sz w:val="20"/>
                <w:szCs w:val="20"/>
              </w:rPr>
            </w:pPr>
            <w:r>
              <w:rPr>
                <w:rFonts w:ascii="Calibri" w:hAnsi="Calibri" w:cs="Arial"/>
                <w:b/>
                <w:bCs/>
                <w:sz w:val="20"/>
                <w:szCs w:val="20"/>
              </w:rPr>
              <w:t xml:space="preserve">      24</w:t>
            </w:r>
            <w:r w:rsidRPr="005E4EFE">
              <w:rPr>
                <w:rFonts w:ascii="Calibri" w:hAnsi="Calibri" w:cs="Arial"/>
                <w:b/>
                <w:bCs/>
                <w:sz w:val="20"/>
                <w:szCs w:val="20"/>
              </w:rPr>
              <w:t>.</w:t>
            </w:r>
            <w:r>
              <w:rPr>
                <w:rFonts w:ascii="Calibri" w:hAnsi="Calibri" w:cs="Arial"/>
                <w:b/>
                <w:bCs/>
                <w:sz w:val="20"/>
                <w:szCs w:val="20"/>
              </w:rPr>
              <w:t>417</w:t>
            </w:r>
            <w:r w:rsidRPr="005E4EFE">
              <w:rPr>
                <w:rFonts w:ascii="Calibri" w:hAnsi="Calibri" w:cs="Arial"/>
                <w:b/>
                <w:bCs/>
                <w:sz w:val="20"/>
                <w:szCs w:val="20"/>
              </w:rPr>
              <w:t>,</w:t>
            </w:r>
            <w:r>
              <w:rPr>
                <w:rFonts w:ascii="Calibri" w:hAnsi="Calibri" w:cs="Arial"/>
                <w:b/>
                <w:bCs/>
                <w:sz w:val="20"/>
                <w:szCs w:val="20"/>
              </w:rPr>
              <w:t>16</w:t>
            </w:r>
          </w:p>
        </w:tc>
      </w:tr>
      <w:tr w:rsidR="002E79ED" w:rsidTr="002E79ED">
        <w:trPr>
          <w:trHeight w:val="289"/>
        </w:trPr>
        <w:tc>
          <w:tcPr>
            <w:tcW w:w="8668" w:type="dxa"/>
            <w:gridSpan w:val="8"/>
            <w:tcBorders>
              <w:top w:val="single" w:sz="4" w:space="0" w:color="auto"/>
              <w:left w:val="single" w:sz="4" w:space="0" w:color="auto"/>
              <w:bottom w:val="single" w:sz="4" w:space="0" w:color="auto"/>
              <w:right w:val="single" w:sz="4" w:space="0" w:color="auto"/>
            </w:tcBorders>
            <w:vAlign w:val="center"/>
          </w:tcPr>
          <w:p w:rsidR="002E79ED" w:rsidRPr="00DD2AE7" w:rsidRDefault="002E79ED" w:rsidP="002E79ED">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2E79ED" w:rsidRDefault="002E79ED" w:rsidP="002E79ED">
            <w:pPr>
              <w:rPr>
                <w:rFonts w:ascii="Calibri" w:hAnsi="Calibri" w:cs="Arial"/>
                <w:b/>
                <w:bCs/>
                <w:sz w:val="20"/>
                <w:szCs w:val="20"/>
              </w:rPr>
            </w:pPr>
            <w:r>
              <w:rPr>
                <w:rFonts w:ascii="Calibri" w:hAnsi="Calibri" w:cs="Arial"/>
                <w:b/>
                <w:bCs/>
                <w:sz w:val="20"/>
                <w:szCs w:val="20"/>
              </w:rPr>
              <w:t xml:space="preserve">    342.600,81</w:t>
            </w:r>
          </w:p>
        </w:tc>
      </w:tr>
      <w:tr w:rsidR="002E79ED" w:rsidRPr="00615F41" w:rsidTr="002E79ED">
        <w:trPr>
          <w:trHeight w:val="417"/>
        </w:trPr>
        <w:tc>
          <w:tcPr>
            <w:tcW w:w="1206" w:type="dxa"/>
            <w:gridSpan w:val="2"/>
            <w:vMerge w:val="restart"/>
            <w:tcBorders>
              <w:top w:val="single" w:sz="4" w:space="0" w:color="auto"/>
              <w:left w:val="single" w:sz="4" w:space="0" w:color="auto"/>
              <w:right w:val="nil"/>
            </w:tcBorders>
          </w:tcPr>
          <w:p w:rsidR="002E79ED" w:rsidRDefault="002E79ED" w:rsidP="002E79ED">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2E79ED" w:rsidRPr="00615F41" w:rsidRDefault="002E79ED" w:rsidP="002E79ED">
            <w:pPr>
              <w:jc w:val="center"/>
              <w:rPr>
                <w:rFonts w:ascii="Calibri" w:hAnsi="Calibri" w:cs="Arial"/>
                <w:b/>
                <w:bCs/>
                <w:sz w:val="20"/>
                <w:szCs w:val="20"/>
              </w:rPr>
            </w:pPr>
            <w:r>
              <w:rPr>
                <w:rFonts w:ascii="Calibri" w:hAnsi="Calibri" w:cs="Arial"/>
                <w:b/>
                <w:bCs/>
                <w:sz w:val="20"/>
                <w:szCs w:val="20"/>
              </w:rPr>
              <w:t>PARCELA DE MAIOR RELEVÂNCIA</w:t>
            </w:r>
          </w:p>
        </w:tc>
      </w:tr>
      <w:tr w:rsidR="002E79ED" w:rsidTr="002E79ED">
        <w:trPr>
          <w:trHeight w:val="281"/>
        </w:trPr>
        <w:tc>
          <w:tcPr>
            <w:tcW w:w="1206" w:type="dxa"/>
            <w:gridSpan w:val="2"/>
            <w:vMerge/>
            <w:tcBorders>
              <w:left w:val="single" w:sz="4" w:space="0" w:color="auto"/>
              <w:right w:val="nil"/>
            </w:tcBorders>
          </w:tcPr>
          <w:p w:rsidR="002E79ED" w:rsidRDefault="002E79ED" w:rsidP="002E79ED">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E79ED" w:rsidRDefault="002E79ED" w:rsidP="002E79ED">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821" w:type="dxa"/>
            <w:tcBorders>
              <w:top w:val="single" w:sz="4" w:space="0" w:color="auto"/>
              <w:left w:val="nil"/>
              <w:bottom w:val="single" w:sz="4" w:space="0" w:color="auto"/>
              <w:right w:val="single" w:sz="4" w:space="0" w:color="auto"/>
            </w:tcBorders>
            <w:vAlign w:val="center"/>
          </w:tcPr>
          <w:p w:rsidR="002E79ED" w:rsidRPr="008622F9" w:rsidRDefault="002E79ED" w:rsidP="002E79ED">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E79ED" w:rsidRPr="008622F9" w:rsidRDefault="002E79ED" w:rsidP="002E79ED">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2E79ED" w:rsidRDefault="002E79ED" w:rsidP="002E79ED">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2E79ED" w:rsidRPr="00460D27" w:rsidTr="002E79ED">
        <w:trPr>
          <w:trHeight w:val="1010"/>
        </w:trPr>
        <w:tc>
          <w:tcPr>
            <w:tcW w:w="1206" w:type="dxa"/>
            <w:gridSpan w:val="2"/>
            <w:vMerge/>
            <w:tcBorders>
              <w:left w:val="single" w:sz="4" w:space="0" w:color="auto"/>
              <w:bottom w:val="single" w:sz="4" w:space="0" w:color="auto"/>
              <w:right w:val="nil"/>
            </w:tcBorders>
          </w:tcPr>
          <w:p w:rsidR="002E79ED" w:rsidRDefault="002E79ED" w:rsidP="002E79ED">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2E79ED" w:rsidRDefault="002E79ED" w:rsidP="002E79ED">
            <w:pPr>
              <w:rPr>
                <w:rFonts w:asciiTheme="minorHAnsi" w:hAnsiTheme="minorHAnsi" w:cs="Arial"/>
                <w:bCs/>
                <w:sz w:val="20"/>
                <w:szCs w:val="20"/>
              </w:rPr>
            </w:pPr>
          </w:p>
          <w:p w:rsidR="002E79ED" w:rsidRPr="008056D9" w:rsidRDefault="002E79ED" w:rsidP="002E79ED">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2E79ED" w:rsidRPr="008056D9" w:rsidRDefault="002E79ED" w:rsidP="002E79ED">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2E79ED" w:rsidRPr="008056D9" w:rsidRDefault="002E79ED" w:rsidP="002E79ED">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laminado em concreto</w:t>
            </w:r>
          </w:p>
        </w:tc>
        <w:tc>
          <w:tcPr>
            <w:tcW w:w="821" w:type="dxa"/>
            <w:tcBorders>
              <w:top w:val="single" w:sz="4" w:space="0" w:color="auto"/>
              <w:left w:val="nil"/>
              <w:bottom w:val="single" w:sz="4" w:space="0" w:color="auto"/>
              <w:right w:val="single" w:sz="4" w:space="0" w:color="auto"/>
            </w:tcBorders>
          </w:tcPr>
          <w:p w:rsidR="002E79ED" w:rsidRPr="008056D9" w:rsidRDefault="002E79ED" w:rsidP="002E79ED">
            <w:pPr>
              <w:jc w:val="center"/>
              <w:rPr>
                <w:rFonts w:asciiTheme="minorHAnsi" w:hAnsiTheme="minorHAnsi" w:cs="Arial"/>
                <w:bCs/>
                <w:sz w:val="20"/>
                <w:szCs w:val="20"/>
              </w:rPr>
            </w:pPr>
          </w:p>
          <w:p w:rsidR="002E79ED" w:rsidRPr="008056D9" w:rsidRDefault="002E79ED" w:rsidP="002E79ED">
            <w:pPr>
              <w:jc w:val="center"/>
              <w:rPr>
                <w:rFonts w:asciiTheme="minorHAnsi" w:hAnsiTheme="minorHAnsi" w:cs="Arial"/>
                <w:bCs/>
                <w:sz w:val="20"/>
                <w:szCs w:val="20"/>
              </w:rPr>
            </w:pPr>
            <w:r>
              <w:rPr>
                <w:rFonts w:asciiTheme="minorHAnsi" w:hAnsiTheme="minorHAnsi" w:cs="Arial"/>
                <w:bCs/>
                <w:sz w:val="20"/>
                <w:szCs w:val="20"/>
              </w:rPr>
              <w:t>KVA</w:t>
            </w:r>
          </w:p>
          <w:p w:rsidR="002E79ED" w:rsidRPr="008056D9" w:rsidRDefault="002E79ED" w:rsidP="002E79ED">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2E79ED" w:rsidRPr="008056D9" w:rsidRDefault="002E79ED" w:rsidP="002E79ED">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tcPr>
          <w:p w:rsidR="002E79ED" w:rsidRPr="004E3EF3" w:rsidRDefault="002E79ED" w:rsidP="002E79ED">
            <w:pPr>
              <w:jc w:val="center"/>
              <w:rPr>
                <w:rFonts w:asciiTheme="minorHAnsi" w:hAnsiTheme="minorHAnsi" w:cs="Arial"/>
                <w:bCs/>
                <w:sz w:val="20"/>
                <w:szCs w:val="20"/>
              </w:rPr>
            </w:pPr>
          </w:p>
          <w:p w:rsidR="002E79ED" w:rsidRPr="004E3EF3" w:rsidRDefault="002E79ED" w:rsidP="002E79ED">
            <w:pPr>
              <w:jc w:val="right"/>
              <w:rPr>
                <w:rFonts w:asciiTheme="minorHAnsi" w:hAnsiTheme="minorHAnsi" w:cs="Arial"/>
                <w:bCs/>
                <w:sz w:val="20"/>
                <w:szCs w:val="20"/>
              </w:rPr>
            </w:pPr>
            <w:r>
              <w:rPr>
                <w:rFonts w:asciiTheme="minorHAnsi" w:hAnsiTheme="minorHAnsi" w:cs="Arial"/>
                <w:bCs/>
                <w:sz w:val="20"/>
                <w:szCs w:val="20"/>
              </w:rPr>
              <w:t>5,10</w:t>
            </w:r>
          </w:p>
          <w:p w:rsidR="002E79ED" w:rsidRPr="004E3EF3" w:rsidRDefault="002E79ED" w:rsidP="002E79ED">
            <w:pPr>
              <w:jc w:val="right"/>
              <w:rPr>
                <w:rFonts w:asciiTheme="minorHAnsi" w:hAnsiTheme="minorHAnsi" w:cs="Arial"/>
                <w:bCs/>
                <w:sz w:val="20"/>
                <w:szCs w:val="20"/>
              </w:rPr>
            </w:pPr>
            <w:r>
              <w:rPr>
                <w:rFonts w:asciiTheme="minorHAnsi" w:hAnsiTheme="minorHAnsi" w:cs="Arial"/>
                <w:bCs/>
                <w:sz w:val="20"/>
                <w:szCs w:val="20"/>
              </w:rPr>
              <w:t>516,00</w:t>
            </w:r>
          </w:p>
          <w:p w:rsidR="002E79ED" w:rsidRPr="004E3EF3" w:rsidRDefault="002E79ED" w:rsidP="002E79ED">
            <w:pPr>
              <w:jc w:val="right"/>
              <w:rPr>
                <w:rFonts w:asciiTheme="minorHAnsi" w:hAnsiTheme="minorHAnsi" w:cs="Arial"/>
                <w:bCs/>
                <w:sz w:val="20"/>
                <w:szCs w:val="20"/>
              </w:rPr>
            </w:pPr>
            <w:r>
              <w:rPr>
                <w:rFonts w:asciiTheme="minorHAnsi" w:hAnsiTheme="minorHAnsi" w:cs="Arial"/>
                <w:bCs/>
                <w:sz w:val="20"/>
                <w:szCs w:val="20"/>
              </w:rPr>
              <w:t>467,22</w:t>
            </w:r>
          </w:p>
        </w:tc>
        <w:tc>
          <w:tcPr>
            <w:tcW w:w="2155" w:type="dxa"/>
            <w:gridSpan w:val="2"/>
            <w:tcBorders>
              <w:top w:val="single" w:sz="4" w:space="0" w:color="auto"/>
              <w:left w:val="nil"/>
              <w:bottom w:val="single" w:sz="4" w:space="0" w:color="auto"/>
              <w:right w:val="single" w:sz="4" w:space="0" w:color="auto"/>
            </w:tcBorders>
          </w:tcPr>
          <w:p w:rsidR="002E79ED" w:rsidRDefault="002E79ED" w:rsidP="002E79ED">
            <w:pPr>
              <w:jc w:val="right"/>
              <w:rPr>
                <w:rFonts w:asciiTheme="minorHAnsi" w:hAnsiTheme="minorHAnsi" w:cs="Arial"/>
                <w:bCs/>
                <w:sz w:val="20"/>
                <w:szCs w:val="20"/>
              </w:rPr>
            </w:pPr>
          </w:p>
          <w:p w:rsidR="002E79ED" w:rsidRPr="004E3EF3" w:rsidRDefault="002E79ED" w:rsidP="002E79ED">
            <w:pPr>
              <w:jc w:val="right"/>
              <w:rPr>
                <w:rFonts w:asciiTheme="minorHAnsi" w:hAnsiTheme="minorHAnsi" w:cs="Arial"/>
                <w:bCs/>
                <w:sz w:val="20"/>
                <w:szCs w:val="20"/>
              </w:rPr>
            </w:pPr>
            <w:r>
              <w:rPr>
                <w:rFonts w:asciiTheme="minorHAnsi" w:hAnsiTheme="minorHAnsi" w:cs="Arial"/>
                <w:bCs/>
                <w:sz w:val="20"/>
                <w:szCs w:val="20"/>
              </w:rPr>
              <w:t>2,55</w:t>
            </w:r>
          </w:p>
          <w:p w:rsidR="002E79ED" w:rsidRPr="004E3EF3" w:rsidRDefault="002E79ED" w:rsidP="002E79ED">
            <w:pPr>
              <w:jc w:val="right"/>
              <w:rPr>
                <w:rFonts w:asciiTheme="minorHAnsi" w:hAnsiTheme="minorHAnsi" w:cs="Arial"/>
                <w:bCs/>
                <w:sz w:val="20"/>
                <w:szCs w:val="20"/>
              </w:rPr>
            </w:pPr>
            <w:r>
              <w:rPr>
                <w:rFonts w:asciiTheme="minorHAnsi" w:hAnsiTheme="minorHAnsi" w:cs="Arial"/>
                <w:bCs/>
                <w:sz w:val="20"/>
                <w:szCs w:val="20"/>
              </w:rPr>
              <w:t>258,00</w:t>
            </w:r>
          </w:p>
          <w:p w:rsidR="002E79ED" w:rsidRPr="004E3EF3" w:rsidRDefault="002E79ED" w:rsidP="002E79ED">
            <w:pPr>
              <w:jc w:val="right"/>
              <w:rPr>
                <w:rFonts w:asciiTheme="minorHAnsi" w:hAnsiTheme="minorHAnsi" w:cs="Arial"/>
                <w:bCs/>
                <w:sz w:val="20"/>
                <w:szCs w:val="20"/>
              </w:rPr>
            </w:pPr>
            <w:r>
              <w:rPr>
                <w:rFonts w:asciiTheme="minorHAnsi" w:hAnsiTheme="minorHAnsi" w:cs="Arial"/>
                <w:bCs/>
                <w:sz w:val="20"/>
                <w:szCs w:val="20"/>
              </w:rPr>
              <w:t>233,61</w:t>
            </w:r>
          </w:p>
          <w:p w:rsidR="002E79ED" w:rsidRPr="00460D27" w:rsidRDefault="002E79ED" w:rsidP="002E79ED">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2725EB" w:rsidRDefault="002725EB" w:rsidP="006D24EA">
      <w:pPr>
        <w:jc w:val="both"/>
        <w:rPr>
          <w:rFonts w:asciiTheme="minorHAnsi" w:hAnsiTheme="minorHAnsi"/>
          <w:b/>
          <w:color w:val="000000"/>
          <w:sz w:val="22"/>
          <w:szCs w:val="22"/>
        </w:rPr>
      </w:pPr>
    </w:p>
    <w:p w:rsidR="00FC4042" w:rsidRDefault="00FC4042"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7F3821">
        <w:rPr>
          <w:rFonts w:ascii="Times New Roman" w:hAnsi="Times New Roman"/>
        </w:rPr>
        <w:t xml:space="preserve">de </w:t>
      </w:r>
      <w:r w:rsidR="001C77B2" w:rsidRPr="002E79ED">
        <w:rPr>
          <w:rFonts w:ascii="Times New Roman" w:hAnsi="Times New Roman"/>
        </w:rPr>
        <w:t>90</w:t>
      </w:r>
      <w:r w:rsidR="0031753D" w:rsidRPr="002E79ED">
        <w:rPr>
          <w:rFonts w:ascii="Times New Roman" w:hAnsi="Times New Roman"/>
        </w:rPr>
        <w:t xml:space="preserve"> (</w:t>
      </w:r>
      <w:r w:rsidR="001C77B2" w:rsidRPr="002E79ED">
        <w:rPr>
          <w:rFonts w:ascii="Times New Roman" w:hAnsi="Times New Roman"/>
        </w:rPr>
        <w:t>noventa</w:t>
      </w:r>
      <w:r w:rsidRPr="002E79ED">
        <w:rPr>
          <w:rFonts w:ascii="Times New Roman" w:hAnsi="Times New Roman"/>
        </w:rPr>
        <w:t>)</w:t>
      </w:r>
      <w:r w:rsidRPr="00A72871">
        <w:rPr>
          <w:rFonts w:ascii="Times New Roman" w:hAnsi="Times New Roman"/>
        </w:rPr>
        <w:t xml:space="preserve"> </w:t>
      </w:r>
      <w:r w:rsidR="005C7809">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2A66FE">
      <w:pPr>
        <w:pStyle w:val="PargrafodaLista"/>
        <w:numPr>
          <w:ilvl w:val="0"/>
          <w:numId w:val="19"/>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2A66FE">
      <w:pPr>
        <w:pStyle w:val="PargrafodaLista"/>
        <w:numPr>
          <w:ilvl w:val="0"/>
          <w:numId w:val="19"/>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2A66FE">
      <w:pPr>
        <w:pStyle w:val="PargrafodaLista"/>
        <w:numPr>
          <w:ilvl w:val="0"/>
          <w:numId w:val="19"/>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2A66FE" w:rsidRPr="00975519" w:rsidRDefault="001C53B4" w:rsidP="002A66FE">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2A66FE">
        <w:rPr>
          <w:rFonts w:ascii="Times New Roman" w:hAnsi="Times New Roman"/>
        </w:rPr>
        <w:t xml:space="preserve"> </w:t>
      </w:r>
      <w:r w:rsidR="002A66FE" w:rsidRPr="00975519">
        <w:rPr>
          <w:rFonts w:ascii="Times New Roman" w:hAnsi="Times New Roman"/>
        </w:rPr>
        <w:t>Os serviços passíveis de subcontratação são:</w:t>
      </w:r>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Sondagem do Terreno;</w:t>
      </w:r>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Estrutura Metálica;</w:t>
      </w:r>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Subestação;</w:t>
      </w:r>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Central de Gás:</w:t>
      </w:r>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2A66FE" w:rsidRPr="005A7F1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Esquadrias Metálicas;</w:t>
      </w:r>
    </w:p>
    <w:p w:rsidR="002A66FE" w:rsidRPr="00D40DE3" w:rsidRDefault="002A66FE" w:rsidP="002A66FE">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Transporte de Entulho.</w:t>
      </w:r>
    </w:p>
    <w:p w:rsidR="001C53B4" w:rsidRPr="002A66FE" w:rsidRDefault="001C53B4" w:rsidP="002A66FE">
      <w:pPr>
        <w:pStyle w:val="PargrafodaLista"/>
        <w:autoSpaceDE w:val="0"/>
        <w:autoSpaceDN w:val="0"/>
        <w:adjustRightInd w:val="0"/>
        <w:spacing w:after="0" w:line="300" w:lineRule="atLeast"/>
        <w:ind w:left="1474"/>
        <w:jc w:val="both"/>
        <w:rPr>
          <w:rFonts w:ascii="Times New Roman" w:hAnsi="Times New Roman"/>
          <w:b/>
          <w:bCs/>
        </w:rPr>
      </w:pPr>
    </w:p>
    <w:p w:rsidR="002A66FE" w:rsidRPr="001C53B4" w:rsidRDefault="002A66FE" w:rsidP="002A66FE">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2A66FE" w:rsidRPr="002A66FE">
        <w:rPr>
          <w:rFonts w:ascii="Times New Roman" w:hAnsi="Times New Roman"/>
        </w:rPr>
        <w:t xml:space="preserve"> </w:t>
      </w:r>
      <w:r w:rsidR="002A66FE">
        <w:rPr>
          <w:rFonts w:ascii="Times New Roman" w:hAnsi="Times New Roman"/>
        </w:rPr>
        <w:t>art.45 da Lei estadual nº 17.928/2012</w:t>
      </w:r>
      <w:r w:rsidR="002A66FE" w:rsidRPr="00D107B0">
        <w:rPr>
          <w:rFonts w:ascii="Times New Roman" w:hAnsi="Times New Roman"/>
        </w:rPr>
        <w:t xml:space="preserve">, </w:t>
      </w:r>
      <w:r w:rsidR="002A66FE">
        <w:rPr>
          <w:rFonts w:ascii="Times New Roman" w:hAnsi="Times New Roman"/>
        </w:rPr>
        <w:t xml:space="preserve">bem como </w:t>
      </w:r>
      <w:r w:rsidR="002A66FE" w:rsidRPr="00D107B0">
        <w:rPr>
          <w:rFonts w:ascii="Times New Roman" w:hAnsi="Times New Roman"/>
        </w:rPr>
        <w:t>o</w:t>
      </w:r>
      <w:r w:rsidR="002A66FE">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lastRenderedPageBreak/>
        <w:t>Cópia de matrícula no Cadastro Específico do INSS (CEI);</w:t>
      </w:r>
    </w:p>
    <w:p w:rsidR="00CC7D0A" w:rsidRPr="002A66FE" w:rsidRDefault="002A66FE" w:rsidP="002A66FE">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2A66FE" w:rsidRPr="00DC39D9" w:rsidRDefault="002A66FE" w:rsidP="002A66FE">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2A66FE" w:rsidRPr="00DC39D9" w:rsidRDefault="002A66FE" w:rsidP="002A66FE">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2A66FE" w:rsidRPr="00DC39D9" w:rsidRDefault="002A66FE" w:rsidP="002A66FE">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2A66FE" w:rsidRPr="00DC39D9" w:rsidRDefault="002A66FE" w:rsidP="002A66FE">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2A66FE" w:rsidRPr="00DC39D9" w:rsidRDefault="002A66FE" w:rsidP="002A66FE">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2A66FE" w:rsidRPr="00DC39D9" w:rsidRDefault="002A66FE" w:rsidP="002A66FE">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2A66FE" w:rsidRPr="00DC39D9" w:rsidRDefault="002A66FE" w:rsidP="002A66FE">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2A66FE" w:rsidRPr="00DC39D9" w:rsidRDefault="002A66FE" w:rsidP="002A66FE">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2A66FE" w:rsidRPr="00DC39D9" w:rsidRDefault="002A66FE" w:rsidP="002A66FE">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2A66FE" w:rsidRPr="00DC39D9" w:rsidRDefault="002A66FE" w:rsidP="002A66FE">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2A66FE" w:rsidRPr="00DC39D9" w:rsidRDefault="002A66FE" w:rsidP="002A66FE">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2A66FE" w:rsidRPr="00DC39D9" w:rsidRDefault="002A66FE" w:rsidP="002A66FE">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2A66FE" w:rsidRPr="00DC39D9" w:rsidRDefault="002A66FE" w:rsidP="002A66FE">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2A66FE" w:rsidRPr="00DC39D9" w:rsidRDefault="002A66FE" w:rsidP="002A66FE">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2A66FE" w:rsidRPr="00DC39D9" w:rsidRDefault="002A66FE" w:rsidP="002A66FE">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2A66FE" w:rsidRPr="00DC39D9" w:rsidRDefault="002A66FE" w:rsidP="002A66FE">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2A66FE" w:rsidRPr="00DC39D9" w:rsidRDefault="002A66FE" w:rsidP="002A66FE">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2A66FE" w:rsidRPr="00DC39D9" w:rsidRDefault="002A66FE" w:rsidP="002A66FE">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2A66FE" w:rsidRPr="00DC39D9" w:rsidRDefault="002A66FE" w:rsidP="002A66FE">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2A66FE" w:rsidRPr="00DC39D9" w:rsidRDefault="002A66FE" w:rsidP="002A66FE">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2A66FE" w:rsidRPr="00DC39D9" w:rsidRDefault="002A66FE" w:rsidP="002A66FE">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2A66FE" w:rsidRPr="00DC39D9" w:rsidRDefault="002A66FE" w:rsidP="002A66FE">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2A66FE" w:rsidRPr="00DC39D9" w:rsidRDefault="002A66FE" w:rsidP="002A66FE">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2A66FE" w:rsidRPr="00DC39D9" w:rsidRDefault="002A66FE" w:rsidP="002A66FE">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2A66FE" w:rsidRPr="00DC39D9" w:rsidRDefault="002A66FE" w:rsidP="002A66FE">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2A66FE" w:rsidRPr="00DC39D9" w:rsidRDefault="002A66FE" w:rsidP="002A66FE">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AF0671" w:rsidRPr="002A66FE" w:rsidRDefault="002A66FE" w:rsidP="002A66FE">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7F3821" w:rsidRDefault="002A66FE" w:rsidP="00D467C7">
      <w:pPr>
        <w:spacing w:line="300" w:lineRule="atLeast"/>
        <w:rPr>
          <w:sz w:val="22"/>
          <w:szCs w:val="22"/>
        </w:rPr>
      </w:pPr>
      <w:r>
        <w:rPr>
          <w:sz w:val="22"/>
          <w:szCs w:val="22"/>
        </w:rPr>
        <w:t>Superintendência de Infraestrutura</w:t>
      </w:r>
      <w:r w:rsidR="005D5F65" w:rsidRPr="007F3821">
        <w:rPr>
          <w:sz w:val="22"/>
          <w:szCs w:val="22"/>
        </w:rPr>
        <w:t xml:space="preserve">, em Goiânia, </w:t>
      </w:r>
      <w:r w:rsidR="005D5F65" w:rsidRPr="00FC4042">
        <w:rPr>
          <w:sz w:val="22"/>
          <w:szCs w:val="22"/>
        </w:rPr>
        <w:t xml:space="preserve">aos </w:t>
      </w:r>
      <w:r>
        <w:rPr>
          <w:sz w:val="22"/>
          <w:szCs w:val="22"/>
        </w:rPr>
        <w:t>13</w:t>
      </w:r>
      <w:r w:rsidR="00EC2B61" w:rsidRPr="00FC4042">
        <w:rPr>
          <w:sz w:val="22"/>
          <w:szCs w:val="22"/>
        </w:rPr>
        <w:t xml:space="preserve"> </w:t>
      </w:r>
      <w:r w:rsidR="001D28BA" w:rsidRPr="00FC4042">
        <w:rPr>
          <w:sz w:val="22"/>
          <w:szCs w:val="22"/>
        </w:rPr>
        <w:t xml:space="preserve">dias do mês de </w:t>
      </w:r>
      <w:r>
        <w:rPr>
          <w:sz w:val="22"/>
          <w:szCs w:val="22"/>
        </w:rPr>
        <w:t>Novembro</w:t>
      </w:r>
      <w:r w:rsidR="00EE0983" w:rsidRPr="00FC4042">
        <w:rPr>
          <w:sz w:val="22"/>
          <w:szCs w:val="22"/>
        </w:rPr>
        <w:t xml:space="preserve"> de 201</w:t>
      </w:r>
      <w:r w:rsidR="00A37F11" w:rsidRPr="00FC4042">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2A66FE">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3B7" w:rsidRDefault="00AC73B7">
      <w:r>
        <w:separator/>
      </w:r>
    </w:p>
  </w:endnote>
  <w:endnote w:type="continuationSeparator" w:id="0">
    <w:p w:rsidR="00AC73B7" w:rsidRDefault="00AC73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ED" w:rsidRDefault="00ED4B5D" w:rsidP="00AF0671">
    <w:pPr>
      <w:pStyle w:val="Rodap"/>
      <w:jc w:val="center"/>
      <w:rPr>
        <w:sz w:val="18"/>
        <w:szCs w:val="18"/>
      </w:rPr>
    </w:pPr>
    <w:r w:rsidRPr="00AF02A8">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2E79ED" w:rsidRPr="00AF0671">
      <w:rPr>
        <w:sz w:val="18"/>
        <w:szCs w:val="18"/>
      </w:rPr>
      <w:t xml:space="preserve"> </w:t>
    </w:r>
    <w:r w:rsidR="002E79ED" w:rsidRPr="00CA54E2">
      <w:rPr>
        <w:sz w:val="18"/>
        <w:szCs w:val="18"/>
      </w:rPr>
      <w:t>Secretaria d</w:t>
    </w:r>
    <w:r w:rsidR="002E79ED">
      <w:rPr>
        <w:sz w:val="18"/>
        <w:szCs w:val="18"/>
      </w:rPr>
      <w:t xml:space="preserve">e Estado de </w:t>
    </w:r>
    <w:r w:rsidR="002E79ED" w:rsidRPr="00CA54E2">
      <w:rPr>
        <w:sz w:val="18"/>
        <w:szCs w:val="18"/>
      </w:rPr>
      <w:t>Educação</w:t>
    </w:r>
    <w:r w:rsidR="002E79ED">
      <w:rPr>
        <w:sz w:val="18"/>
        <w:szCs w:val="18"/>
      </w:rPr>
      <w:t xml:space="preserve">, Cultura e </w:t>
    </w:r>
    <w:proofErr w:type="gramStart"/>
    <w:r w:rsidR="002E79ED">
      <w:rPr>
        <w:sz w:val="18"/>
        <w:szCs w:val="18"/>
      </w:rPr>
      <w:t>Esporte</w:t>
    </w:r>
    <w:proofErr w:type="gramEnd"/>
  </w:p>
  <w:p w:rsidR="002E79ED" w:rsidRPr="00CA54E2" w:rsidRDefault="002A66FE" w:rsidP="00A71CB4">
    <w:pPr>
      <w:pStyle w:val="Rodap"/>
      <w:jc w:val="center"/>
      <w:rPr>
        <w:sz w:val="18"/>
        <w:szCs w:val="18"/>
      </w:rPr>
    </w:pPr>
    <w:proofErr w:type="spellStart"/>
    <w:r>
      <w:rPr>
        <w:sz w:val="18"/>
        <w:szCs w:val="18"/>
      </w:rPr>
      <w:t>Superintedência</w:t>
    </w:r>
    <w:proofErr w:type="spellEnd"/>
    <w:r>
      <w:rPr>
        <w:sz w:val="18"/>
        <w:szCs w:val="18"/>
      </w:rPr>
      <w:t xml:space="preserve"> de Infraestrutura</w:t>
    </w:r>
    <w:r w:rsidR="002E79ED">
      <w:rPr>
        <w:sz w:val="18"/>
        <w:szCs w:val="18"/>
      </w:rPr>
      <w:t xml:space="preserve"> – Supervisão de Estudos, Projetos e </w:t>
    </w:r>
    <w:proofErr w:type="gramStart"/>
    <w:r w:rsidR="002E79ED">
      <w:rPr>
        <w:sz w:val="18"/>
        <w:szCs w:val="18"/>
      </w:rPr>
      <w:t>Orçamentos</w:t>
    </w:r>
    <w:proofErr w:type="gramEnd"/>
  </w:p>
  <w:p w:rsidR="002E79ED" w:rsidRPr="00CA54E2" w:rsidRDefault="002E79ED"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2E79ED" w:rsidRDefault="002E79ED"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2E79ED" w:rsidRDefault="00AF02A8"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0C2F83">
            <w:rPr>
              <w:noProof/>
            </w:rPr>
            <w:t>12</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3B7" w:rsidRDefault="00AC73B7">
      <w:r>
        <w:separator/>
      </w:r>
    </w:p>
  </w:footnote>
  <w:footnote w:type="continuationSeparator" w:id="0">
    <w:p w:rsidR="00AC73B7" w:rsidRDefault="00AC73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ED" w:rsidRPr="003E63F9" w:rsidRDefault="002E79ED"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B207ED5"/>
    <w:multiLevelType w:val="multilevel"/>
    <w:tmpl w:val="648E2D8E"/>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3770853"/>
    <w:multiLevelType w:val="hybridMultilevel"/>
    <w:tmpl w:val="379608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ABD2F8E"/>
    <w:multiLevelType w:val="hybridMultilevel"/>
    <w:tmpl w:val="3E20BDEE"/>
    <w:lvl w:ilvl="0" w:tplc="54A46C0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8"/>
  </w:num>
  <w:num w:numId="3">
    <w:abstractNumId w:val="12"/>
  </w:num>
  <w:num w:numId="4">
    <w:abstractNumId w:val="20"/>
  </w:num>
  <w:num w:numId="5">
    <w:abstractNumId w:val="9"/>
  </w:num>
  <w:num w:numId="6">
    <w:abstractNumId w:val="19"/>
  </w:num>
  <w:num w:numId="7">
    <w:abstractNumId w:val="4"/>
  </w:num>
  <w:num w:numId="8">
    <w:abstractNumId w:val="3"/>
  </w:num>
  <w:num w:numId="9">
    <w:abstractNumId w:val="1"/>
  </w:num>
  <w:num w:numId="10">
    <w:abstractNumId w:val="13"/>
  </w:num>
  <w:num w:numId="11">
    <w:abstractNumId w:val="7"/>
  </w:num>
  <w:num w:numId="12">
    <w:abstractNumId w:val="17"/>
  </w:num>
  <w:num w:numId="13">
    <w:abstractNumId w:val="21"/>
  </w:num>
  <w:num w:numId="14">
    <w:abstractNumId w:val="14"/>
  </w:num>
  <w:num w:numId="15">
    <w:abstractNumId w:val="15"/>
  </w:num>
  <w:num w:numId="16">
    <w:abstractNumId w:val="0"/>
  </w:num>
  <w:num w:numId="17">
    <w:abstractNumId w:val="16"/>
  </w:num>
  <w:num w:numId="18">
    <w:abstractNumId w:val="11"/>
  </w:num>
  <w:num w:numId="19">
    <w:abstractNumId w:val="18"/>
  </w:num>
  <w:num w:numId="20">
    <w:abstractNumId w:val="2"/>
  </w:num>
  <w:num w:numId="21">
    <w:abstractNumId w:val="6"/>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467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28D"/>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C2F83"/>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86C00"/>
    <w:rsid w:val="001977EA"/>
    <w:rsid w:val="001A46F1"/>
    <w:rsid w:val="001A4DED"/>
    <w:rsid w:val="001B02AD"/>
    <w:rsid w:val="001B3F3E"/>
    <w:rsid w:val="001B6935"/>
    <w:rsid w:val="001C2027"/>
    <w:rsid w:val="001C4378"/>
    <w:rsid w:val="001C520F"/>
    <w:rsid w:val="001C53B4"/>
    <w:rsid w:val="001C77B2"/>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5EB"/>
    <w:rsid w:val="0027287D"/>
    <w:rsid w:val="00274A21"/>
    <w:rsid w:val="00275B8B"/>
    <w:rsid w:val="002764D2"/>
    <w:rsid w:val="002769B9"/>
    <w:rsid w:val="002837A9"/>
    <w:rsid w:val="00286B6C"/>
    <w:rsid w:val="00290791"/>
    <w:rsid w:val="002A66FE"/>
    <w:rsid w:val="002A7173"/>
    <w:rsid w:val="002B233A"/>
    <w:rsid w:val="002B5C82"/>
    <w:rsid w:val="002B68C0"/>
    <w:rsid w:val="002B6E19"/>
    <w:rsid w:val="002B7222"/>
    <w:rsid w:val="002C0167"/>
    <w:rsid w:val="002C26CB"/>
    <w:rsid w:val="002D04DE"/>
    <w:rsid w:val="002D2261"/>
    <w:rsid w:val="002D42BE"/>
    <w:rsid w:val="002E4BCF"/>
    <w:rsid w:val="002E5DC6"/>
    <w:rsid w:val="002E79ED"/>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965F6"/>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4EC1"/>
    <w:rsid w:val="0047503B"/>
    <w:rsid w:val="00477F04"/>
    <w:rsid w:val="00482340"/>
    <w:rsid w:val="00485469"/>
    <w:rsid w:val="0048724E"/>
    <w:rsid w:val="0049105C"/>
    <w:rsid w:val="004A1867"/>
    <w:rsid w:val="004A22D2"/>
    <w:rsid w:val="004A2C52"/>
    <w:rsid w:val="004A6165"/>
    <w:rsid w:val="004A6942"/>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57C4D"/>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C7809"/>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386"/>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14FF2"/>
    <w:rsid w:val="007200AF"/>
    <w:rsid w:val="00720BB3"/>
    <w:rsid w:val="00722D60"/>
    <w:rsid w:val="007322C0"/>
    <w:rsid w:val="00736F29"/>
    <w:rsid w:val="007378E2"/>
    <w:rsid w:val="00751509"/>
    <w:rsid w:val="00754C3E"/>
    <w:rsid w:val="00755E20"/>
    <w:rsid w:val="007618D8"/>
    <w:rsid w:val="00761F55"/>
    <w:rsid w:val="00762CA7"/>
    <w:rsid w:val="007630D2"/>
    <w:rsid w:val="00764777"/>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29A0"/>
    <w:rsid w:val="007D3B49"/>
    <w:rsid w:val="007E29F0"/>
    <w:rsid w:val="007E4929"/>
    <w:rsid w:val="007E627E"/>
    <w:rsid w:val="007E7F9F"/>
    <w:rsid w:val="007F1EA9"/>
    <w:rsid w:val="007F2508"/>
    <w:rsid w:val="007F3821"/>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456B1"/>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27A91"/>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01F"/>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775F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B48F6"/>
    <w:rsid w:val="00AC2647"/>
    <w:rsid w:val="00AC2DE1"/>
    <w:rsid w:val="00AC2EAD"/>
    <w:rsid w:val="00AC3C03"/>
    <w:rsid w:val="00AC423E"/>
    <w:rsid w:val="00AC48CA"/>
    <w:rsid w:val="00AC73B7"/>
    <w:rsid w:val="00AD1C2D"/>
    <w:rsid w:val="00AD6587"/>
    <w:rsid w:val="00AE4B53"/>
    <w:rsid w:val="00AF02A8"/>
    <w:rsid w:val="00AF0671"/>
    <w:rsid w:val="00AF79BC"/>
    <w:rsid w:val="00B00F7E"/>
    <w:rsid w:val="00B0463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02"/>
    <w:rsid w:val="00BB7F94"/>
    <w:rsid w:val="00BC60B0"/>
    <w:rsid w:val="00BC7B02"/>
    <w:rsid w:val="00BD5FE3"/>
    <w:rsid w:val="00BE0B1A"/>
    <w:rsid w:val="00BE1848"/>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A0A"/>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0C24"/>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10F1"/>
    <w:rsid w:val="00D033DA"/>
    <w:rsid w:val="00D04FE0"/>
    <w:rsid w:val="00D05091"/>
    <w:rsid w:val="00D070B6"/>
    <w:rsid w:val="00D107B0"/>
    <w:rsid w:val="00D1237E"/>
    <w:rsid w:val="00D13EFC"/>
    <w:rsid w:val="00D145B1"/>
    <w:rsid w:val="00D14D96"/>
    <w:rsid w:val="00D14DFE"/>
    <w:rsid w:val="00D200B3"/>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51B0"/>
    <w:rsid w:val="00E873F0"/>
    <w:rsid w:val="00E907BF"/>
    <w:rsid w:val="00E91F32"/>
    <w:rsid w:val="00E942B1"/>
    <w:rsid w:val="00E94E3D"/>
    <w:rsid w:val="00EA11BD"/>
    <w:rsid w:val="00EA26BD"/>
    <w:rsid w:val="00EB4718"/>
    <w:rsid w:val="00EB7A2D"/>
    <w:rsid w:val="00EC2393"/>
    <w:rsid w:val="00EC2B61"/>
    <w:rsid w:val="00EC5FCF"/>
    <w:rsid w:val="00ED1BC4"/>
    <w:rsid w:val="00ED3AC7"/>
    <w:rsid w:val="00ED4B5D"/>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042"/>
    <w:rsid w:val="00FC48CF"/>
    <w:rsid w:val="00FC495A"/>
    <w:rsid w:val="00FC52E0"/>
    <w:rsid w:val="00FC5A75"/>
    <w:rsid w:val="00FC6578"/>
    <w:rsid w:val="00FC66E6"/>
    <w:rsid w:val="00FD5C6E"/>
    <w:rsid w:val="00FE1B1F"/>
    <w:rsid w:val="00FE30B6"/>
    <w:rsid w:val="00FE445A"/>
    <w:rsid w:val="00FF197B"/>
    <w:rsid w:val="00FF23DE"/>
    <w:rsid w:val="00FF3B72"/>
    <w:rsid w:val="00FF68DE"/>
    <w:rsid w:val="00FF78D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4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29E01-3339-433E-8466-815B916B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4211</Words>
  <Characters>23990</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2017-11-13T12:43:00Z</cp:lastPrinted>
  <dcterms:created xsi:type="dcterms:W3CDTF">2017-11-13T12:44:00Z</dcterms:created>
  <dcterms:modified xsi:type="dcterms:W3CDTF">2017-11-13T12:44:00Z</dcterms:modified>
</cp:coreProperties>
</file>